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50E" w:rsidRPr="0094050E" w:rsidRDefault="0094050E" w:rsidP="0094050E">
      <w:pPr>
        <w:widowControl w:val="0"/>
        <w:autoSpaceDE w:val="0"/>
        <w:autoSpaceDN w:val="0"/>
        <w:spacing w:before="227" w:after="0" w:line="240" w:lineRule="auto"/>
        <w:ind w:right="129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050E">
        <w:rPr>
          <w:rFonts w:ascii="Times New Roman" w:eastAsia="Times New Roman" w:hAnsi="Times New Roman" w:cs="Times New Roman"/>
          <w:b/>
          <w:sz w:val="36"/>
          <w:szCs w:val="36"/>
        </w:rPr>
        <w:t>Инструментарий</w:t>
      </w:r>
      <w:r w:rsidRPr="0094050E">
        <w:rPr>
          <w:rFonts w:ascii="Times New Roman" w:eastAsia="Times New Roman" w:hAnsi="Times New Roman" w:cs="Times New Roman"/>
          <w:b/>
          <w:spacing w:val="24"/>
          <w:sz w:val="36"/>
          <w:szCs w:val="36"/>
        </w:rPr>
        <w:t xml:space="preserve"> </w:t>
      </w:r>
      <w:r w:rsidRPr="0094050E">
        <w:rPr>
          <w:rFonts w:ascii="Times New Roman" w:eastAsia="Times New Roman" w:hAnsi="Times New Roman" w:cs="Times New Roman"/>
          <w:b/>
          <w:sz w:val="36"/>
          <w:szCs w:val="36"/>
        </w:rPr>
        <w:t>оценки</w:t>
      </w:r>
      <w:r w:rsidRPr="0094050E"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 w:rsidRPr="0094050E">
        <w:rPr>
          <w:rFonts w:ascii="Times New Roman" w:eastAsia="Times New Roman" w:hAnsi="Times New Roman" w:cs="Times New Roman"/>
          <w:b/>
          <w:sz w:val="36"/>
          <w:szCs w:val="36"/>
        </w:rPr>
        <w:t>качества</w:t>
      </w:r>
      <w:r w:rsidRPr="0094050E"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 w:rsidRPr="0094050E">
        <w:rPr>
          <w:rFonts w:ascii="Times New Roman" w:eastAsia="Times New Roman" w:hAnsi="Times New Roman" w:cs="Times New Roman"/>
          <w:b/>
          <w:sz w:val="36"/>
          <w:szCs w:val="36"/>
        </w:rPr>
        <w:t>психолого-педагогических</w:t>
      </w:r>
      <w:r w:rsidRPr="0094050E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 xml:space="preserve"> </w:t>
      </w:r>
      <w:r w:rsidRPr="0094050E">
        <w:rPr>
          <w:rFonts w:ascii="Times New Roman" w:eastAsia="Times New Roman" w:hAnsi="Times New Roman" w:cs="Times New Roman"/>
          <w:b/>
          <w:sz w:val="36"/>
          <w:szCs w:val="36"/>
        </w:rPr>
        <w:t>условий</w:t>
      </w:r>
      <w:r w:rsidRPr="0094050E"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 w:rsidRPr="0094050E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>реализации</w:t>
      </w:r>
    </w:p>
    <w:p w:rsidR="0094050E" w:rsidRPr="0094050E" w:rsidRDefault="0094050E" w:rsidP="00940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50E" w:rsidRDefault="0094050E" w:rsidP="00940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center" w:tblpY="33"/>
        <w:tblW w:w="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567"/>
        <w:gridCol w:w="567"/>
        <w:gridCol w:w="567"/>
        <w:gridCol w:w="567"/>
      </w:tblGrid>
      <w:tr w:rsidR="0094050E" w:rsidTr="0094050E">
        <w:trPr>
          <w:trHeight w:val="29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0E" w:rsidRDefault="0094050E">
            <w:pPr>
              <w:spacing w:line="213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индикаторы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0E" w:rsidRDefault="0094050E">
            <w:pPr>
              <w:spacing w:line="213" w:lineRule="exact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0E" w:rsidRDefault="0094050E">
            <w:pPr>
              <w:spacing w:line="21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0E" w:rsidRDefault="0094050E">
            <w:pPr>
              <w:spacing w:line="213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0E" w:rsidRDefault="0094050E">
            <w:pPr>
              <w:spacing w:line="213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4050E" w:rsidTr="0094050E">
        <w:trPr>
          <w:trHeight w:val="83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0E" w:rsidRPr="0094050E" w:rsidRDefault="0094050E">
            <w:pPr>
              <w:spacing w:line="41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«СОЦИАЛЬНО-КОММУНИКАТИВНОЕ РАЗВИТИЕ»</w:t>
            </w:r>
          </w:p>
          <w:p w:rsidR="0094050E" w:rsidRPr="0094050E" w:rsidRDefault="0094050E">
            <w:pPr>
              <w:spacing w:line="41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В.</w:t>
            </w:r>
            <w:r w:rsidRPr="0094050E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ВЗАИМОДЕЙСТВИЕ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СОТРУДНИКОВ</w:t>
            </w:r>
            <w:r w:rsidRPr="0094050E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P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P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P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P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4050E" w:rsidTr="0094050E">
        <w:trPr>
          <w:trHeight w:val="267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Pr="0094050E" w:rsidRDefault="0094050E">
            <w:pPr>
              <w:spacing w:before="24" w:line="268" w:lineRule="auto"/>
              <w:ind w:left="129" w:right="202"/>
              <w:rPr>
                <w:rFonts w:ascii="Times New Roman" w:eastAsia="Times New Roman" w:hAnsi="Times New Roman" w:cs="Times New Roman"/>
                <w:spacing w:val="40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 1. Сотрудники создают и поддерживают доброжелательную атмосферу в группе.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В.1.1. Общаются с детьми дружелюбно, уважительно, вежливо </w:t>
            </w:r>
          </w:p>
          <w:p w:rsidR="0094050E" w:rsidRPr="0094050E" w:rsidRDefault="0094050E">
            <w:pPr>
              <w:spacing w:before="24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В.1.2. 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  <w:p w:rsidR="0094050E" w:rsidRPr="0094050E" w:rsidRDefault="0094050E">
            <w:pPr>
              <w:spacing w:before="6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В.1.3. Сотрудники не ограничивают естественный шум в группе (подвижные игры, смех, свободный разговор и пр.).</w:t>
            </w:r>
          </w:p>
          <w:p w:rsidR="0094050E" w:rsidRPr="0094050E" w:rsidRDefault="0094050E">
            <w:pPr>
              <w:spacing w:before="1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В.1.4.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Голос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взрослого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доминирует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голосами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детей.</w:t>
            </w:r>
          </w:p>
          <w:p w:rsidR="0094050E" w:rsidRPr="0094050E" w:rsidRDefault="0094050E">
            <w:pPr>
              <w:spacing w:before="25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В.1.5. Взрослые не прибегают к физическому наказанию или другим негативным дисциплинарным методам, которые обижают, пугают или унижают детей. </w:t>
            </w:r>
          </w:p>
          <w:p w:rsidR="0094050E" w:rsidRPr="0094050E" w:rsidRDefault="0094050E">
            <w:pPr>
              <w:spacing w:before="25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В.2.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Сотрудники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способствуют</w:t>
            </w:r>
            <w:r w:rsidRPr="0094050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установлению</w:t>
            </w:r>
            <w:r w:rsidRPr="0094050E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доверительных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отношений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детьми.</w:t>
            </w:r>
          </w:p>
          <w:p w:rsidR="0094050E" w:rsidRPr="0094050E" w:rsidRDefault="0094050E">
            <w:pPr>
              <w:spacing w:before="3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 2.1. Обращаются к детям по имени, ласково (гладят по голове, обнимают, сажают на колени и т.п.).</w:t>
            </w:r>
          </w:p>
          <w:p w:rsidR="0094050E" w:rsidRPr="0094050E" w:rsidRDefault="0094050E">
            <w:pPr>
              <w:spacing w:before="1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 2.2.В индивидуальном общении с ребенком выбирают позицию «глаза на одном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уровне»</w:t>
            </w:r>
          </w:p>
          <w:p w:rsidR="0094050E" w:rsidRPr="0094050E" w:rsidRDefault="0094050E">
            <w:pPr>
              <w:spacing w:line="241" w:lineRule="exact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В.2.3.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Учитывают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потребность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поддержке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взрослых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(проявляют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внимание</w:t>
            </w:r>
          </w:p>
          <w:p w:rsidR="0094050E" w:rsidRPr="0094050E" w:rsidRDefault="0094050E">
            <w:pPr>
              <w:spacing w:before="3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 настроениям, желаниям, достижениям и неудачам каждого ребенка, успокаивают и подбадривают расстроенных детей и т.п.).</w:t>
            </w:r>
          </w:p>
          <w:p w:rsidR="0094050E" w:rsidRPr="0094050E" w:rsidRDefault="0094050E">
            <w:pPr>
              <w:spacing w:before="2" w:line="271" w:lineRule="auto"/>
              <w:ind w:left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В.2.4. Побуждают детей высказывать свои чувства и мысли, рассказывать о       событиях, участниками которых они были (о своей семье, друзьях, мечтах, переживаниях 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пр.); сами делятся своими переживаниями, рассказывают о себе.</w:t>
            </w:r>
          </w:p>
          <w:p w:rsidR="0094050E" w:rsidRPr="0094050E" w:rsidRDefault="0094050E">
            <w:pPr>
              <w:spacing w:before="24" w:line="268" w:lineRule="auto"/>
              <w:ind w:left="129" w:right="189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В.2.5.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Тепло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обращаются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время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режимных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моментов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том числе утром при встрече с ребенком, во время еды, подготовки ко сну, переодевания 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пр.).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68" w:lineRule="auto"/>
              <w:ind w:left="129" w:right="189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В. 3. Сотрудники чутко реагируют на инициативу детей в общении </w:t>
            </w:r>
          </w:p>
          <w:p w:rsidR="0094050E" w:rsidRPr="0094050E" w:rsidRDefault="0094050E">
            <w:pPr>
              <w:spacing w:before="24" w:line="268" w:lineRule="auto"/>
              <w:ind w:left="129" w:right="189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В.3.1. Выслушивают детей с вниманием и уважением.</w:t>
            </w:r>
          </w:p>
          <w:p w:rsidR="0094050E" w:rsidRPr="0094050E" w:rsidRDefault="0094050E">
            <w:pPr>
              <w:spacing w:before="2" w:line="271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В.3.2. Вежливо и доброжелательно отвечают на вопросы и обращения детей, обсуждают их проблемы</w:t>
            </w:r>
          </w:p>
          <w:p w:rsidR="0094050E" w:rsidRPr="0094050E" w:rsidRDefault="0094050E">
            <w:pPr>
              <w:spacing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В.3.3. 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      </w:r>
          </w:p>
          <w:p w:rsidR="0094050E" w:rsidRPr="0094050E" w:rsidRDefault="0094050E">
            <w:pPr>
              <w:spacing w:before="1" w:line="268" w:lineRule="auto"/>
              <w:ind w:left="129" w:right="1478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 4. Взаимодействуя с детьми, сотрудники учитывают их возрастные и индивидуальные особенности</w:t>
            </w:r>
          </w:p>
          <w:p w:rsidR="0094050E" w:rsidRPr="0094050E" w:rsidRDefault="0094050E">
            <w:pPr>
              <w:spacing w:before="33" w:line="271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4.1.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принимают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внимание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интересы детей.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33" w:line="271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 4.2. В ходе игры, занятий, режимных моментов и в свободной деятельности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учитывают привычки, характер, темперамент, настроение, состояние ребенка (терпимо относятся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затруднениям,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позволяют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действовать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своем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темпе,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помогают справиться с трудностями, стремятся найти особый подход к застенчивым,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конфликтным детям и др.).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 4.3.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</w:t>
            </w:r>
          </w:p>
          <w:p w:rsidR="0094050E" w:rsidRPr="0094050E" w:rsidRDefault="0094050E">
            <w:pPr>
              <w:spacing w:line="268" w:lineRule="auto"/>
              <w:ind w:left="129" w:right="1478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В.4.4. Помогая ребенку освоить трудное или новое действие, проявляют заинтересованность и доброжелательность.</w:t>
            </w:r>
          </w:p>
          <w:p w:rsidR="0094050E" w:rsidRPr="0094050E" w:rsidRDefault="0094050E">
            <w:pPr>
              <w:spacing w:before="27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В.4.5.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Взаимодействуя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ребенком,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учитывают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данные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педагогической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диагностики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развития.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7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В.5. Сотрудники уделяют специальное внимание детям с особыми потребностями </w:t>
            </w:r>
          </w:p>
          <w:p w:rsidR="0094050E" w:rsidRPr="0094050E" w:rsidRDefault="0094050E">
            <w:pPr>
              <w:spacing w:before="27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В.5.1.Помогают детям с особыми потребностями включиться в детский коллектив и в образовательный процесс.</w:t>
            </w:r>
          </w:p>
          <w:p w:rsidR="0094050E" w:rsidRPr="0094050E" w:rsidRDefault="0094050E">
            <w:pPr>
              <w:spacing w:before="2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В.5.2.Уделяют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специалистов).</w:t>
            </w:r>
          </w:p>
          <w:p w:rsidR="0094050E" w:rsidRPr="0094050E" w:rsidRDefault="0094050E">
            <w:pPr>
              <w:spacing w:line="268" w:lineRule="auto"/>
              <w:ind w:left="129" w:right="886"/>
              <w:rPr>
                <w:rFonts w:ascii="Times New Roman" w:eastAsia="Times New Roman" w:hAnsi="Times New Roman" w:cs="Times New Roman"/>
                <w:spacing w:val="80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 6. Сотрудники используют позитивные способы коррекции поведения детей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line="268" w:lineRule="auto"/>
              <w:ind w:left="129"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В. 6.1. Чаще пользуются поощрением, поддержкой детей, чем порицанием 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запрещением.</w:t>
            </w:r>
          </w:p>
          <w:p w:rsidR="0094050E" w:rsidRPr="0094050E" w:rsidRDefault="0094050E">
            <w:pPr>
              <w:spacing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В. 6.2. Порицания относят только к отдельным действиям ребенка, но не адресуют их к </w:t>
            </w:r>
            <w:r w:rsidRPr="00940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его</w:t>
            </w:r>
          </w:p>
          <w:p w:rsidR="0094050E" w:rsidRPr="0094050E" w:rsidRDefault="0094050E">
            <w:pPr>
              <w:spacing w:before="3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личности, не ущемляют его достоинства (например, «Ты поступил плохо», но не «Ты плохой» и т.п.).</w:t>
            </w:r>
          </w:p>
          <w:p w:rsidR="0094050E" w:rsidRPr="0094050E" w:rsidRDefault="0094050E">
            <w:pPr>
              <w:spacing w:before="1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 6.3. Корректируя действия ребенка, взрослый предлагает образец желательного действия или средство для исправления ошибки.</w:t>
            </w:r>
          </w:p>
          <w:p w:rsidR="0094050E" w:rsidRPr="0094050E" w:rsidRDefault="0094050E">
            <w:pPr>
              <w:spacing w:before="1" w:line="271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В. 7. Педагоги планируют образовательную работу (развивающие игры, занятия, прогулки,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беседы,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экскурсии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  <w:r w:rsidRPr="0094050E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каждым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ребенком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группой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 основании данных психолого-педагогической диагностики развития каждого ребенка.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 8. Дети постоянно находятся в поле внимания взрослого, который при</w:t>
            </w:r>
          </w:p>
          <w:p w:rsidR="0094050E" w:rsidRPr="0094050E" w:rsidRDefault="0094050E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включается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игру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другие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деятельности.</w:t>
            </w:r>
          </w:p>
          <w:p w:rsidR="0094050E" w:rsidRPr="0094050E" w:rsidRDefault="0094050E">
            <w:pPr>
              <w:spacing w:before="32" w:line="268" w:lineRule="auto"/>
              <w:ind w:left="129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«С»</w:t>
            </w:r>
            <w:r w:rsidRPr="0094050E">
              <w:rPr>
                <w:rFonts w:ascii="Times New Roman" w:eastAsia="Times New Roman" w:hAnsi="Times New Roman" w:cs="Times New Roman"/>
                <w:b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СОЦИАЛЬНО-КОММУНИКАТИВНОЕ</w:t>
            </w:r>
            <w:r w:rsidRPr="0094050E">
              <w:rPr>
                <w:rFonts w:ascii="Times New Roman" w:eastAsia="Times New Roman" w:hAnsi="Times New Roman" w:cs="Times New Roman"/>
                <w:b/>
                <w:spacing w:val="2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РЕБЕНКА»</w:t>
            </w:r>
          </w:p>
          <w:p w:rsidR="0094050E" w:rsidRPr="0094050E" w:rsidRDefault="0094050E">
            <w:pPr>
              <w:spacing w:before="24" w:line="276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1. Педагоги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94050E" w:rsidRPr="0094050E" w:rsidRDefault="0094050E">
            <w:pPr>
              <w:spacing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1.1.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94050E" w:rsidRPr="0094050E" w:rsidRDefault="0094050E">
            <w:pPr>
              <w:spacing w:line="271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1.2. Способствуют формированию у ребенка представлений о своей индивидуальности: стремятся подчеркнуть уникальность и неповторимость каждого ребенка -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</w:t>
            </w:r>
          </w:p>
          <w:p w:rsidR="0094050E" w:rsidRPr="0094050E" w:rsidRDefault="0094050E">
            <w:pPr>
              <w:spacing w:line="271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1.3. Способствуют развитию у каждого ребенка представлений о своих возможностях и способностях (стремятся выделить и подчеркнуть его достоинства, отмечают успехи в разных видах деятельности, обращают на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них внимание других детей и взрослых)</w:t>
            </w:r>
          </w:p>
          <w:p w:rsidR="0094050E" w:rsidRPr="0094050E" w:rsidRDefault="0094050E">
            <w:pPr>
              <w:spacing w:before="20" w:line="271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1.4. 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том, что ребенок обязательно сможет сделать то, что ему пока не удается, намеренно создают ситуацию, в которой ребенок может достичь успеха и т.п.)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1.5. Помогают детям преодолевать негативные эмоциональные состояния (страх одиночества, боязнь темноты, и т.д.)</w:t>
            </w:r>
          </w:p>
          <w:p w:rsidR="0094050E" w:rsidRPr="0094050E" w:rsidRDefault="0094050E">
            <w:pPr>
              <w:spacing w:before="20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1.6. Успехи ребенка не сравниваются с достижениями других детей; достижения ребенка сравниваются лишь с его собственными. </w:t>
            </w:r>
          </w:p>
          <w:p w:rsidR="0094050E" w:rsidRPr="0094050E" w:rsidRDefault="0094050E">
            <w:pPr>
              <w:spacing w:before="20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2. Сотрудники создают условия для формирования у детей положительного отношения к другим людям</w:t>
            </w:r>
          </w:p>
          <w:p w:rsidR="0094050E" w:rsidRPr="0094050E" w:rsidRDefault="0094050E">
            <w:pPr>
              <w:spacing w:before="2" w:line="271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2.1. Воспитывают у детей сочувствие и сопереживание другим людям (побуждают пожалеть, утешить расстроенного человека, порадоваться за другого, поздравить 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т.п.)</w:t>
            </w:r>
          </w:p>
          <w:p w:rsidR="0094050E" w:rsidRPr="0094050E" w:rsidRDefault="0094050E">
            <w:pPr>
              <w:spacing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2.2. 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  <w:p w:rsidR="0094050E" w:rsidRPr="0094050E" w:rsidRDefault="0094050E">
            <w:pPr>
              <w:spacing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С. 2.3. 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94050E" w:rsidRPr="0094050E" w:rsidRDefault="0094050E">
            <w:pPr>
              <w:spacing w:before="3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С. 2.4. 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  <w:p w:rsidR="0094050E" w:rsidRPr="0094050E" w:rsidRDefault="0094050E">
            <w:pPr>
              <w:spacing w:before="20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2. Сотрудники создают условия для формирования у детей положительного отношения к другим людям</w:t>
            </w:r>
          </w:p>
          <w:p w:rsidR="0094050E" w:rsidRPr="0094050E" w:rsidRDefault="0094050E">
            <w:pPr>
              <w:spacing w:before="2" w:line="271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2.1. Воспитывают у детей сочувствие и сопереживание другим людям (побуждают пожалеть, утешить расстроенного человека, порадоваться за другого, поздравить 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т.п.)</w:t>
            </w:r>
          </w:p>
          <w:p w:rsidR="0094050E" w:rsidRPr="0094050E" w:rsidRDefault="0094050E">
            <w:pPr>
              <w:spacing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2.2. 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  <w:p w:rsidR="0094050E" w:rsidRPr="0094050E" w:rsidRDefault="0094050E">
            <w:pPr>
              <w:spacing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С. 2.3. 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94050E" w:rsidRPr="0094050E" w:rsidRDefault="0094050E">
            <w:pPr>
              <w:spacing w:before="21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С. 2.4. 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 С 3. Сотрудники создают условия для развития у детей инициативности, самостоятельности, ответственности</w:t>
            </w:r>
          </w:p>
          <w:p w:rsidR="0094050E" w:rsidRPr="0094050E" w:rsidRDefault="0094050E">
            <w:pPr>
              <w:spacing w:before="1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3.1.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Поддерживают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инициативу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94050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(в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</w:t>
            </w:r>
          </w:p>
          <w:p w:rsidR="0094050E" w:rsidRPr="0094050E" w:rsidRDefault="0094050E">
            <w:pPr>
              <w:spacing w:before="2" w:line="271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3.2. Поощряют самостоятельность детей в разных видах деятельности;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3.3. При выполнении режимных процедур, в игре, на занятиях избегают как принуждения, так и чрезмерной опеки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3.4. Развивают чувство ответственности за сделанный выбор, за общее дело, данное слово и т.п.</w:t>
            </w:r>
          </w:p>
          <w:p w:rsidR="0094050E" w:rsidRPr="0094050E" w:rsidRDefault="0094050E">
            <w:pPr>
              <w:spacing w:line="271" w:lineRule="auto"/>
              <w:ind w:left="129" w:right="1251"/>
              <w:rPr>
                <w:rFonts w:ascii="Times New Roman" w:eastAsia="Times New Roman" w:hAnsi="Times New Roman" w:cs="Times New Roman"/>
                <w:spacing w:val="80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 Педагоги используют в образовательной деятельности метод проектов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line="271" w:lineRule="auto"/>
              <w:ind w:left="129" w:right="125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4.1. Тема проекта выбирается путем обсуждения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4.2. Запуск проводится с помощью метода трех вопросов, «Что знаем?» «Что хотим узнать?» «Что необходимо сделать, чтобы узнать?»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4.3. Высказывания и вопросы детей и взрослых по теме проекта фиксируются с именами и располагаются на видном для всех месте.</w:t>
            </w:r>
          </w:p>
          <w:p w:rsidR="0094050E" w:rsidRPr="0094050E" w:rsidRDefault="0094050E">
            <w:pPr>
              <w:spacing w:before="1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4.4.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предлагает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варианты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проекте.</w:t>
            </w:r>
          </w:p>
          <w:p w:rsidR="0094050E" w:rsidRPr="0094050E" w:rsidRDefault="0094050E">
            <w:pPr>
              <w:spacing w:before="34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4.5. Педагоги группы планируют деятельность детей, исходя из заданных вопросов (высказываний), либо темы проекта.</w:t>
            </w:r>
          </w:p>
          <w:p w:rsidR="0094050E" w:rsidRPr="0094050E" w:rsidRDefault="0094050E">
            <w:pPr>
              <w:spacing w:before="2" w:line="268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С 4.6.В обсуждении планируемой деятельности принимают участие педагоги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группы 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узкие специалисты (необходимо привлекать);</w:t>
            </w:r>
          </w:p>
          <w:p w:rsidR="0094050E" w:rsidRPr="0094050E" w:rsidRDefault="0094050E">
            <w:pPr>
              <w:spacing w:before="2" w:line="240" w:lineRule="auto"/>
              <w:ind w:left="9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С</w:t>
            </w:r>
            <w:r w:rsidRPr="0094050E">
              <w:rPr>
                <w:rFonts w:ascii="Times New Roman" w:eastAsia="Times New Roman" w:hAnsi="Times New Roman" w:cs="Times New Roman"/>
                <w:spacing w:val="7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4.7.</w:t>
            </w:r>
            <w:r w:rsidRPr="0094050E">
              <w:rPr>
                <w:rFonts w:ascii="Times New Roman" w:eastAsia="Times New Roman" w:hAnsi="Times New Roman" w:cs="Times New Roman"/>
                <w:spacing w:val="7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Спланированная</w:t>
            </w:r>
            <w:r w:rsidRPr="0094050E">
              <w:rPr>
                <w:rFonts w:ascii="Times New Roman" w:eastAsia="Times New Roman" w:hAnsi="Times New Roman" w:cs="Times New Roman"/>
                <w:spacing w:val="7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94050E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оформляется</w:t>
            </w:r>
            <w:r w:rsidRPr="0094050E">
              <w:rPr>
                <w:rFonts w:ascii="Times New Roman" w:eastAsia="Times New Roman" w:hAnsi="Times New Roman" w:cs="Times New Roman"/>
                <w:spacing w:val="7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7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виде</w:t>
            </w:r>
            <w:r w:rsidRPr="0094050E">
              <w:rPr>
                <w:rFonts w:ascii="Times New Roman" w:eastAsia="Times New Roman" w:hAnsi="Times New Roman" w:cs="Times New Roman"/>
                <w:spacing w:val="7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«паутинки»,</w:t>
            </w:r>
            <w:r w:rsidRPr="0094050E">
              <w:rPr>
                <w:rFonts w:ascii="Times New Roman" w:eastAsia="Times New Roman" w:hAnsi="Times New Roman" w:cs="Times New Roman"/>
                <w:spacing w:val="7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«солнышка»,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«образовательных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областей»;</w:t>
            </w:r>
          </w:p>
          <w:p w:rsidR="0094050E" w:rsidRPr="0094050E" w:rsidRDefault="0094050E">
            <w:pPr>
              <w:spacing w:before="24" w:line="268" w:lineRule="auto"/>
              <w:ind w:left="9" w:right="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4.8. Педагогами планируется (а затем проводится) итоговое мероприятие по теме проекта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(беседа,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праздник,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экскурсия,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брейн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-ринг,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книги,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стенгазеты, коллекции и т.д.)</w:t>
            </w:r>
          </w:p>
          <w:p w:rsidR="0094050E" w:rsidRPr="0094050E" w:rsidRDefault="0094050E">
            <w:pPr>
              <w:spacing w:before="3" w:line="268" w:lineRule="auto"/>
              <w:ind w:left="9" w:right="7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4.9. Взрослыми организуются обсуждения, с целью побудить детей предложить свои идеи возможных дел и внести их в план </w:t>
            </w:r>
            <w:r w:rsidRPr="0094050E">
              <w:rPr>
                <w:rFonts w:ascii="Times New Roman" w:eastAsia="Times New Roman" w:hAnsi="Times New Roman" w:cs="Times New Roman"/>
                <w:i/>
                <w:lang w:val="ru-RU"/>
              </w:rPr>
              <w:t>(с фиксацией имени);</w:t>
            </w:r>
          </w:p>
          <w:p w:rsidR="0094050E" w:rsidRPr="0094050E" w:rsidRDefault="0094050E">
            <w:pPr>
              <w:spacing w:before="1" w:line="271" w:lineRule="auto"/>
              <w:ind w:left="9" w:right="1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4.10. Помещение группы оформляется согласно выбранной теме (картины, плакаты, эксперименты и т.п.), центры (уголки) насыщаются элементами необходимыми для изучаемой темы;</w:t>
            </w:r>
          </w:p>
          <w:p w:rsidR="0094050E" w:rsidRPr="0094050E" w:rsidRDefault="0094050E">
            <w:pPr>
              <w:spacing w:line="268" w:lineRule="auto"/>
              <w:ind w:left="9" w:right="1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4.11. Педагог организует и дает детям возможность самостоятельного выбора деятельности, места проведения, мест для выставки(презентации) работ;</w:t>
            </w:r>
          </w:p>
          <w:p w:rsidR="0094050E" w:rsidRPr="0094050E" w:rsidRDefault="0094050E">
            <w:pPr>
              <w:spacing w:line="268" w:lineRule="auto"/>
              <w:ind w:left="9" w:right="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4.12. Детям предоставляется возможность самостоятельно взаимодействовать по теме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проекта;</w:t>
            </w:r>
          </w:p>
          <w:p w:rsidR="0094050E" w:rsidRPr="0094050E" w:rsidRDefault="0094050E">
            <w:pPr>
              <w:spacing w:before="3" w:line="268" w:lineRule="auto"/>
              <w:ind w:left="9" w:right="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4.13. Тема проекта находит отражение в занятиях по образовательной программе детского сада;</w:t>
            </w:r>
          </w:p>
          <w:p w:rsidR="0094050E" w:rsidRPr="0094050E" w:rsidRDefault="0094050E">
            <w:pPr>
              <w:spacing w:before="2" w:line="268" w:lineRule="auto"/>
              <w:ind w:left="9" w:right="2572"/>
              <w:rPr>
                <w:rFonts w:ascii="Times New Roman" w:eastAsia="Times New Roman" w:hAnsi="Times New Roman" w:cs="Times New Roman"/>
                <w:spacing w:val="40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4.14. Длительность проекта определяется интересом детей.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" w:line="268" w:lineRule="auto"/>
              <w:ind w:left="9" w:right="257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4.15. В конце проекта оформляется «конечный продукт».</w:t>
            </w:r>
          </w:p>
          <w:p w:rsidR="0094050E" w:rsidRPr="0094050E" w:rsidRDefault="0094050E">
            <w:pPr>
              <w:spacing w:before="2" w:line="268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4.16.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представляются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выставках,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дальнейшем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хранятся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группе в свободном доступе.</w:t>
            </w:r>
          </w:p>
          <w:p w:rsidR="0094050E" w:rsidRPr="0094050E" w:rsidRDefault="0094050E">
            <w:pPr>
              <w:spacing w:before="4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4.17.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оформляют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документацию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(презентацию)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проекту.</w:t>
            </w:r>
          </w:p>
          <w:p w:rsidR="0094050E" w:rsidRPr="0094050E" w:rsidRDefault="0094050E">
            <w:pPr>
              <w:spacing w:before="32" w:line="268" w:lineRule="auto"/>
              <w:ind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5. Взрослые создают условия для развития сотрудничества между детьми </w:t>
            </w:r>
          </w:p>
          <w:p w:rsidR="0094050E" w:rsidRPr="0094050E" w:rsidRDefault="0094050E">
            <w:pPr>
              <w:spacing w:before="32" w:line="268" w:lineRule="auto"/>
              <w:ind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5.1. Помогают детям осознать ценность сотрудничества (рассказывают о</w:t>
            </w:r>
          </w:p>
          <w:p w:rsidR="0094050E" w:rsidRPr="0094050E" w:rsidRDefault="0094050E">
            <w:pPr>
              <w:spacing w:before="1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  <w:p w:rsidR="0094050E" w:rsidRPr="0094050E" w:rsidRDefault="0094050E">
            <w:pPr>
              <w:spacing w:before="5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5.2. Обсуждают с детьми план совместной деятельности: что и когда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будут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делать, последовательность действий, распределение действий между участниками и т.п.</w:t>
            </w:r>
          </w:p>
          <w:p w:rsidR="0094050E" w:rsidRPr="0094050E" w:rsidRDefault="0094050E">
            <w:pPr>
              <w:spacing w:before="2" w:line="271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5.3. Помогают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</w:t>
            </w:r>
            <w:r w:rsidRPr="0094050E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п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94050E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</w:p>
          <w:p w:rsidR="0094050E" w:rsidRPr="0094050E" w:rsidRDefault="0094050E">
            <w:pPr>
              <w:spacing w:before="2" w:line="240" w:lineRule="auto"/>
              <w:ind w:left="9"/>
              <w:rPr>
                <w:rFonts w:ascii="Times New Roman" w:eastAsia="Times New Roman" w:hAnsi="Times New Roman" w:cs="Times New Roman"/>
                <w:spacing w:val="80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5.4. Поощряют взаимную помощь и взаимную поддержку детьми друг друга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5.5. При организации совместных игр и занятий учитывают дружеские привязанности детей С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6.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приобщают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нравственным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ценностям</w:t>
            </w:r>
          </w:p>
          <w:p w:rsidR="0094050E" w:rsidRPr="0094050E" w:rsidRDefault="0094050E">
            <w:pPr>
              <w:spacing w:before="35" w:line="268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6.1.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</w:t>
            </w:r>
            <w:r w:rsidRPr="00940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др.)</w:t>
            </w:r>
          </w:p>
          <w:p w:rsidR="0094050E" w:rsidRPr="0094050E" w:rsidRDefault="0094050E">
            <w:pPr>
              <w:spacing w:before="3" w:line="271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6.2. Способствуют усвоению этических норм и правил поведения </w:t>
            </w:r>
          </w:p>
          <w:p w:rsidR="0094050E" w:rsidRPr="0094050E" w:rsidRDefault="0094050E">
            <w:pPr>
              <w:spacing w:before="3" w:line="271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6.3. Развивают ценности уважительного и заботливого отношения к слабым, больным, пожилым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людям</w:t>
            </w:r>
          </w:p>
          <w:p w:rsidR="0094050E" w:rsidRPr="0094050E" w:rsidRDefault="0094050E">
            <w:pPr>
              <w:spacing w:line="268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7. Взрослые способствуют формированию у детей положительного отношения к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труду.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7.1. 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94050E" w:rsidRPr="0094050E" w:rsidRDefault="0094050E">
            <w:pPr>
              <w:spacing w:before="4" w:line="268" w:lineRule="auto"/>
              <w:ind w:right="2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7.2. 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</w:t>
            </w:r>
          </w:p>
          <w:p w:rsidR="0094050E" w:rsidRPr="0094050E" w:rsidRDefault="0094050E">
            <w:pPr>
              <w:spacing w:before="2" w:line="268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7.3. Знакомят с профессиями (организуют наблюдение за трудом взрослых в ДОУ,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 прогулке, экскурсиях, рассказывают, читают книги, проводят экскурсии, приглашают родителей рассказать о своей профессии и пр.)</w:t>
            </w:r>
          </w:p>
          <w:p w:rsidR="0094050E" w:rsidRPr="0094050E" w:rsidRDefault="0094050E">
            <w:pPr>
              <w:spacing w:before="2" w:line="268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С.7.4. Приучают к бережному отношению к вещам, в которые вложен труд человека (одежде,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еде,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  <w:r w:rsidRPr="0094050E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домашнего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обихода,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игрушкам,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книгам,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поделкам</w:t>
            </w:r>
            <w:r w:rsidRPr="0094050E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сверстников и др.)</w:t>
            </w:r>
          </w:p>
          <w:p w:rsidR="0094050E" w:rsidRPr="0094050E" w:rsidRDefault="0094050E">
            <w:pPr>
              <w:spacing w:before="23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8. Взрослые создают предпосылки для развития у детей гражданского и правового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самосознания</w:t>
            </w:r>
          </w:p>
          <w:p w:rsidR="0094050E" w:rsidRPr="0094050E" w:rsidRDefault="0094050E">
            <w:pPr>
              <w:spacing w:before="1" w:line="268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8.1. 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94050E" w:rsidRPr="0094050E" w:rsidRDefault="0094050E">
            <w:pPr>
              <w:spacing w:before="3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8.2. Способствуют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8.3.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Проводят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систематическую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предотвращению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нарушений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прав ребенка, по профилактике случаев жестокого обращения с детьми С 8.4. Рассказывают детям о различных объединениях людей (семья, детский сад, школа, место работы родителей и пр.)</w:t>
            </w:r>
          </w:p>
          <w:p w:rsidR="0094050E" w:rsidRPr="0094050E" w:rsidRDefault="0094050E">
            <w:pPr>
              <w:spacing w:before="2" w:line="268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8.5. 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</w:t>
            </w:r>
          </w:p>
          <w:p w:rsidR="0094050E" w:rsidRPr="0094050E" w:rsidRDefault="0094050E">
            <w:pPr>
              <w:spacing w:before="20" w:line="271" w:lineRule="auto"/>
              <w:ind w:right="71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9. Педагоги создают условия для формирования у детей навыков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безопасного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поведения</w:t>
            </w:r>
          </w:p>
          <w:p w:rsidR="0094050E" w:rsidRPr="0094050E" w:rsidRDefault="0094050E">
            <w:pPr>
              <w:spacing w:before="2" w:line="268" w:lineRule="auto"/>
              <w:ind w:right="1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9.1. 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 С 9.2. Знакомят с правилами безопасного поведения в помещении (не выглядывать из открытого окна, не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выходить без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взрослых на балкон, в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подвал, на чердак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пр.).</w:t>
            </w:r>
          </w:p>
          <w:p w:rsidR="0094050E" w:rsidRPr="0094050E" w:rsidRDefault="0094050E">
            <w:pPr>
              <w:spacing w:before="4" w:line="268" w:lineRule="auto"/>
              <w:ind w:right="1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9.3. Предостерегают от опасных последствий контактов с некоторыми предметами (колющими, режущими, пожароопасными, предметами бытовой химии, лекарствами,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электроприборами).</w:t>
            </w:r>
          </w:p>
          <w:p w:rsidR="0094050E" w:rsidRPr="0094050E" w:rsidRDefault="0094050E">
            <w:pPr>
              <w:spacing w:before="2" w:line="271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9.4. Развивают у детей навыки безопасного поведения на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улицах и дорогах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пр.).</w:t>
            </w:r>
          </w:p>
          <w:p w:rsidR="0094050E" w:rsidRPr="0094050E" w:rsidRDefault="0094050E">
            <w:pPr>
              <w:spacing w:line="268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9.5. Учат, как себя вести в экстремальных ситуациях (если ребенок потерялся,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 пожаре, несчастном случае и др.), знакомят с телефонами соответствующих служб (01, 02, 03).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9.6. Развивают навыки безопасного поведения на природе (в лесу, на воде, во время грозы, в жаркую, холодную погоду и пр.).</w:t>
            </w:r>
          </w:p>
          <w:p w:rsidR="0094050E" w:rsidRPr="0094050E" w:rsidRDefault="0094050E">
            <w:pPr>
              <w:spacing w:before="2" w:line="268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9.7. 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пр.).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9.8. При обсуждении опасных ситуаций педагоги не допускают возникновения у детей страхов (объясняют, что правильное поведение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позволяет предотвратить возможные неблагоприятные последствия).</w:t>
            </w:r>
          </w:p>
          <w:p w:rsidR="0094050E" w:rsidRPr="0094050E" w:rsidRDefault="0094050E">
            <w:pPr>
              <w:spacing w:before="2" w:line="268" w:lineRule="auto"/>
              <w:ind w:right="3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“И”</w:t>
            </w:r>
            <w:r w:rsidRPr="0094050E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ИГРОВОЙ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ДЕЯТЕЛЬНОСТИ</w:t>
            </w:r>
          </w:p>
          <w:p w:rsidR="0094050E" w:rsidRPr="0094050E" w:rsidRDefault="0094050E">
            <w:pPr>
              <w:spacing w:before="17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Сотрудники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свободной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детей</w:t>
            </w:r>
          </w:p>
          <w:p w:rsidR="0094050E" w:rsidRPr="0094050E" w:rsidRDefault="0094050E">
            <w:pPr>
              <w:spacing w:before="33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 1.1. Воспитатель отличает игру от других видов активности детей </w:t>
            </w:r>
            <w:proofErr w:type="gram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1.2.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</w:t>
            </w:r>
          </w:p>
          <w:p w:rsidR="0094050E" w:rsidRPr="0094050E" w:rsidRDefault="0094050E">
            <w:pPr>
              <w:spacing w:before="2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пространство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пределы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игровых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зон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т.п.).</w:t>
            </w:r>
          </w:p>
          <w:p w:rsidR="0094050E" w:rsidRPr="0094050E" w:rsidRDefault="0094050E">
            <w:pPr>
              <w:spacing w:before="32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1.3.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Оберегают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время,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предназначенное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игры,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подменяя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занятиями.</w:t>
            </w:r>
          </w:p>
          <w:p w:rsidR="0094050E" w:rsidRPr="0094050E" w:rsidRDefault="0094050E">
            <w:pPr>
              <w:spacing w:before="34" w:line="268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1.4. Внимательно и тактично наблюдают за свободной игрой детей, понимает, в какой момент нужна его помощь, включается в нее по мере необходимости как равноправные партнеры.</w:t>
            </w:r>
          </w:p>
          <w:p w:rsidR="0094050E" w:rsidRPr="0094050E" w:rsidRDefault="0094050E">
            <w:pPr>
              <w:spacing w:before="3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1.5.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Воспитатель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эмоционально-положительное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отношение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игре</w:t>
            </w:r>
          </w:p>
          <w:p w:rsidR="0094050E" w:rsidRPr="0094050E" w:rsidRDefault="0094050E">
            <w:pPr>
              <w:spacing w:before="3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1.6. Воспитатель наблюдает за развитием игры и понимает, как развивается игровая деятельность детей</w:t>
            </w:r>
          </w:p>
          <w:p w:rsidR="0094050E" w:rsidRPr="0094050E" w:rsidRDefault="0094050E">
            <w:pPr>
              <w:spacing w:before="4" w:line="268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1.7. Воспитатель задает вопросы, когда игра детей однообразна или кажется, что дети манипулируют предметами</w:t>
            </w:r>
          </w:p>
          <w:p w:rsidR="0094050E" w:rsidRPr="0094050E" w:rsidRDefault="0094050E">
            <w:pPr>
              <w:spacing w:before="2" w:line="271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 1.8. Воспитатель подсказывает ход развития игры, не включаясь в процесс, если дети не разворачивают возможные сюжетные линии </w:t>
            </w:r>
            <w:proofErr w:type="gram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1.9. Воспитатель помогает подобрать материал, необходимый в игре, если дети не видят возможности предметной среды </w:t>
            </w:r>
          </w:p>
          <w:p w:rsidR="0094050E" w:rsidRPr="0094050E" w:rsidRDefault="0094050E">
            <w:pPr>
              <w:spacing w:before="2" w:line="271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1.10. Воспитатель умеет брать на себя игровую роль и быть равноправным партнером в игре (не организовывать)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 1.11. Воспитатель умеет вовремя уйти, не мешать детской игре </w:t>
            </w:r>
            <w:proofErr w:type="gram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2.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Сотрудники создают условия для возникновения и развертывания игры детей</w:t>
            </w:r>
          </w:p>
          <w:p w:rsidR="0094050E" w:rsidRPr="0094050E" w:rsidRDefault="0094050E">
            <w:pPr>
              <w:spacing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2.1. Создают условия для обогащения детей впечатлениями, которые могут быть использованы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игре,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группе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есть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время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место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обсуждения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детских впечатлений и детского опыта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</w:t>
            </w:r>
            <w:r w:rsidRPr="0094050E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п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94050E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4050E" w:rsidRPr="0094050E" w:rsidRDefault="0094050E">
            <w:pPr>
              <w:spacing w:line="268" w:lineRule="auto"/>
              <w:ind w:left="129"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2.2. Побуждают детей к развертыванию игры (предлагают детям выбрать сюжет или поиграть в определенную игру; побуждают детей к принятию роли; договариваются о правилах игры и пр.).</w:t>
            </w:r>
          </w:p>
          <w:p w:rsidR="0094050E" w:rsidRPr="0094050E" w:rsidRDefault="0094050E">
            <w:pPr>
              <w:spacing w:line="271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2.3. 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  <w:p w:rsidR="0094050E" w:rsidRPr="0094050E" w:rsidRDefault="0094050E">
            <w:pPr>
              <w:spacing w:line="268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2.4. Соблюдают баланс между игрой и другими видами деятельности в педагогическом процессе, не подменяя ее занятиями и обеспечивая плавный переход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от игры к занятиям, режимным моментам.</w:t>
            </w:r>
          </w:p>
          <w:p w:rsidR="0094050E" w:rsidRPr="0094050E" w:rsidRDefault="0094050E">
            <w:pPr>
              <w:spacing w:before="2" w:line="268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И</w:t>
            </w:r>
            <w:r w:rsidRPr="00940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2.5.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Обеспечивают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баланс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разными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видами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(подвижными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спокойными,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индивидуальными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совместными,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дидактическими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сюжетно-ролевыми и пр.).</w:t>
            </w:r>
          </w:p>
          <w:p w:rsidR="0094050E" w:rsidRPr="0094050E" w:rsidRDefault="0094050E">
            <w:pPr>
              <w:spacing w:before="17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3. Педагоги создают условия для развития воображения и творческой активности детей в игре</w:t>
            </w:r>
          </w:p>
          <w:p w:rsidR="0094050E" w:rsidRPr="0094050E" w:rsidRDefault="0094050E">
            <w:pPr>
              <w:spacing w:before="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3.1. Организуя игру детей, избегают воспроизведения трафаретных и однообразных сюжетов, действий, приемов.</w:t>
            </w:r>
          </w:p>
          <w:p w:rsidR="0094050E" w:rsidRPr="0094050E" w:rsidRDefault="0094050E">
            <w:pPr>
              <w:spacing w:before="1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3.2. 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  <w:p w:rsidR="0094050E" w:rsidRPr="0094050E" w:rsidRDefault="0094050E">
            <w:pPr>
              <w:spacing w:line="268" w:lineRule="auto"/>
              <w:ind w:left="129" w:right="6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3.3. 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  <w:p w:rsidR="0094050E" w:rsidRPr="0094050E" w:rsidRDefault="0094050E">
            <w:pPr>
              <w:spacing w:before="2" w:line="271" w:lineRule="auto"/>
              <w:ind w:left="129" w:right="331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 3.4. Предлагают детям подбирать и использовать в игре разнообразные предметы-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заместители.</w:t>
            </w:r>
          </w:p>
          <w:p w:rsidR="0094050E" w:rsidRPr="0094050E" w:rsidRDefault="0094050E">
            <w:pPr>
              <w:spacing w:before="25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3.5. 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</w:t>
            </w:r>
          </w:p>
          <w:p w:rsidR="0094050E" w:rsidRPr="0094050E" w:rsidRDefault="0094050E">
            <w:pPr>
              <w:spacing w:before="27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неожиданности,</w:t>
            </w:r>
            <w:r w:rsidRPr="0094050E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таинственности,</w:t>
            </w:r>
            <w:r w:rsidRPr="0094050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сказочности</w:t>
            </w:r>
            <w:r w:rsidRPr="0094050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т.п.).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Сотрудники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94050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игре.</w:t>
            </w:r>
          </w:p>
          <w:p w:rsidR="0094050E" w:rsidRPr="0094050E" w:rsidRDefault="0094050E">
            <w:pPr>
              <w:spacing w:before="32"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4.1. 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  <w:p w:rsidR="0094050E" w:rsidRPr="0094050E" w:rsidRDefault="0094050E">
            <w:pPr>
              <w:spacing w:before="3" w:line="271" w:lineRule="auto"/>
              <w:ind w:left="9" w:right="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И 4.2. Помогают овладевать способами ролевого взаимодействия между детьми (с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позиции равноправного партнера инициируют диалоги между персонажами, ролевые действия и пр.).</w:t>
            </w:r>
          </w:p>
          <w:p w:rsidR="0094050E" w:rsidRPr="0094050E" w:rsidRDefault="0094050E">
            <w:pPr>
              <w:spacing w:line="268" w:lineRule="auto"/>
              <w:ind w:left="9" w:right="1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И 4.3 Приобщают детей к культуре взаимоотношений в игре (учат понимать условность ролевого взаимодействия, договариваться, улаживать конфликты из позиции реальных партнеров по игре и т.п.)</w:t>
            </w:r>
          </w:p>
          <w:p w:rsidR="0094050E" w:rsidRPr="0094050E" w:rsidRDefault="0094050E">
            <w:pPr>
              <w:spacing w:line="271" w:lineRule="auto"/>
              <w:ind w:left="129" w:right="73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5. Сотрудники реализуют индивидуальный подход в организации игры детей.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5.1 Предлагают детям игры с учетом их личностных особенностей (игры,</w:t>
            </w:r>
          </w:p>
          <w:p w:rsidR="0094050E" w:rsidRPr="0094050E" w:rsidRDefault="0094050E">
            <w:pPr>
              <w:spacing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стимулирующие активность застенчивых детей; игры, повышающие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самоконтроль у излишне расторможенных и агрессивных детей и т.п.).</w:t>
            </w:r>
          </w:p>
          <w:p w:rsidR="0094050E" w:rsidRPr="0094050E" w:rsidRDefault="0094050E">
            <w:pPr>
              <w:spacing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5.2. Обращают особое внимание на “изолированных” детей (организуют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94050E" w:rsidRPr="0094050E" w:rsidRDefault="0094050E">
            <w:pPr>
              <w:spacing w:before="2" w:line="271" w:lineRule="auto"/>
              <w:ind w:left="129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6. Педагоги используют дидактические игры, игровые приемы в разных видах деятельности и при выполнении режимных моментов.</w:t>
            </w:r>
          </w:p>
          <w:p w:rsidR="0094050E" w:rsidRPr="0094050E" w:rsidRDefault="0094050E">
            <w:pPr>
              <w:spacing w:line="213" w:lineRule="exact"/>
              <w:ind w:left="12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«ПОЗНАВАТЕЛЬНОЕ</w:t>
            </w:r>
            <w:r w:rsidRPr="0094050E">
              <w:rPr>
                <w:rFonts w:ascii="Times New Roman" w:eastAsia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РАЗВИТИЕ»</w:t>
            </w:r>
          </w:p>
          <w:p w:rsidR="0094050E" w:rsidRPr="0094050E" w:rsidRDefault="0094050E">
            <w:pPr>
              <w:spacing w:line="268" w:lineRule="auto"/>
              <w:ind w:right="274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"К"</w:t>
            </w:r>
            <w:r w:rsidRPr="0094050E">
              <w:rPr>
                <w:rFonts w:ascii="Times New Roman" w:eastAsia="Times New Roman" w:hAnsi="Times New Roman" w:cs="Times New Roman"/>
                <w:b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РЕБЕНКА</w:t>
            </w:r>
            <w:r w:rsidRPr="0094050E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КОНСТРУКТИВНОЙ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ДЕЯТЕЛЬНОСТИ</w:t>
            </w:r>
          </w:p>
          <w:p w:rsidR="0094050E" w:rsidRPr="0094050E" w:rsidRDefault="0094050E">
            <w:pPr>
              <w:spacing w:before="24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К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конструированию.</w:t>
            </w:r>
          </w:p>
          <w:p w:rsidR="0094050E" w:rsidRPr="0094050E" w:rsidRDefault="0094050E">
            <w:pPr>
              <w:tabs>
                <w:tab w:val="left" w:pos="312"/>
              </w:tabs>
              <w:spacing w:before="32" w:line="271" w:lineRule="auto"/>
              <w:ind w:left="129" w:right="427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 1.1. 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- арки, колонны, фронтоны и т.п.).</w:t>
            </w:r>
          </w:p>
          <w:p w:rsidR="0094050E" w:rsidRPr="0094050E" w:rsidRDefault="0094050E">
            <w:pPr>
              <w:tabs>
                <w:tab w:val="left" w:pos="192"/>
              </w:tabs>
              <w:spacing w:line="271" w:lineRule="auto"/>
              <w:ind w:left="9" w:right="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К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1.2.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возможностями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технического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конструирования (рассматривают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машин,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самолетов,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кораблей,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космических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ракет и пр., обращают внимание на детали различных конструкций - колеса, капот, крылья, мачта и др.).</w:t>
            </w:r>
          </w:p>
          <w:p w:rsidR="0094050E" w:rsidRPr="0094050E" w:rsidRDefault="0094050E">
            <w:pPr>
              <w:tabs>
                <w:tab w:val="left" w:pos="207"/>
              </w:tabs>
              <w:spacing w:line="268" w:lineRule="auto"/>
              <w:ind w:right="1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 К 1.3. Поддерживают интерес детей к самостоятельной конструктивной деятельности (побуждают создавать постройки из кубиков, песка, строительных, модульных конструкторов и т.п.).</w:t>
            </w:r>
          </w:p>
          <w:p w:rsidR="0094050E" w:rsidRPr="0094050E" w:rsidRDefault="0094050E">
            <w:pPr>
              <w:spacing w:line="268" w:lineRule="auto"/>
              <w:ind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К 2. Педагоги учат детей планировать, подбирать и соотносить детали, создавать конструкции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 образцу, заданным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условиям, картинкам, схемам, чертежам, моделям.</w:t>
            </w:r>
          </w:p>
          <w:p w:rsidR="0094050E" w:rsidRPr="0094050E" w:rsidRDefault="0094050E">
            <w:pPr>
              <w:spacing w:line="216" w:lineRule="exact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разными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видами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конструкторов.</w:t>
            </w:r>
          </w:p>
          <w:p w:rsidR="0094050E" w:rsidRPr="0094050E" w:rsidRDefault="0094050E">
            <w:pPr>
              <w:spacing w:before="20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 3.1. Помогают детям освоить способы соединения и крепления деталей различных конструкторов (строительных, механических,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Лего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», мозаики и </w:t>
            </w:r>
            <w:r w:rsidRPr="0094050E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п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94050E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4050E" w:rsidRPr="0094050E" w:rsidRDefault="0094050E">
            <w:pPr>
              <w:spacing w:before="1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 3.2. 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</w:t>
            </w:r>
          </w:p>
          <w:p w:rsidR="0094050E" w:rsidRPr="0094050E" w:rsidRDefault="0094050E">
            <w:pPr>
              <w:spacing w:line="268" w:lineRule="auto"/>
              <w:ind w:left="12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К 3.3. Знакомят со свойствами конструкций (вместе с детьми анализируют устойчивость, прочность построек, комбинируют детали различной формы, размера 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пр.).</w:t>
            </w:r>
          </w:p>
          <w:p w:rsidR="0094050E" w:rsidRPr="0094050E" w:rsidRDefault="0094050E">
            <w:pPr>
              <w:spacing w:line="271" w:lineRule="auto"/>
              <w:ind w:left="129"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К 4. Педагоги поощряют творческую активность детей в конструктивной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деятельности.</w:t>
            </w:r>
          </w:p>
          <w:p w:rsidR="0094050E" w:rsidRPr="0094050E" w:rsidRDefault="0094050E">
            <w:pPr>
              <w:spacing w:before="24" w:line="268" w:lineRule="auto"/>
              <w:ind w:left="129"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К 4.1. Предоставляют детям возможность выбора различных материалов для конструирования (в том числе природного и бросового). </w:t>
            </w:r>
          </w:p>
          <w:p w:rsidR="0094050E" w:rsidRPr="0094050E" w:rsidRDefault="0094050E">
            <w:pPr>
              <w:spacing w:before="24" w:line="268" w:lineRule="auto"/>
              <w:ind w:left="129"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4.2.</w:t>
            </w:r>
            <w:r w:rsidRPr="00940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Поощряют</w:t>
            </w:r>
            <w:r w:rsidRPr="0094050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детское</w:t>
            </w:r>
            <w:r w:rsidRPr="00940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экспериментирование</w:t>
            </w:r>
            <w:r w:rsidRPr="00940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40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создании</w:t>
            </w:r>
            <w:r w:rsidRPr="00940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940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конструкций, в том числе, по собственному замыслу.</w:t>
            </w:r>
          </w:p>
          <w:p w:rsidR="0094050E" w:rsidRPr="0094050E" w:rsidRDefault="0094050E">
            <w:pPr>
              <w:spacing w:before="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К 4.3. Стимулируют детей к созданию конструкций для использования их в сюжетных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играх.</w:t>
            </w:r>
          </w:p>
          <w:p w:rsidR="0094050E" w:rsidRPr="0094050E" w:rsidRDefault="0094050E">
            <w:pPr>
              <w:spacing w:before="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 4.4. Побуждают детей преобразовывать постройки в соответствии с различными игровыми задачами.</w:t>
            </w:r>
          </w:p>
          <w:p w:rsidR="0094050E" w:rsidRPr="0094050E" w:rsidRDefault="0094050E">
            <w:pPr>
              <w:spacing w:line="268" w:lineRule="auto"/>
              <w:ind w:right="27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 К 5. 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</w:p>
          <w:p w:rsidR="0094050E" w:rsidRPr="0094050E" w:rsidRDefault="0094050E">
            <w:pPr>
              <w:spacing w:before="2" w:line="240" w:lineRule="auto"/>
              <w:ind w:left="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ребенка</w:t>
            </w:r>
            <w:r w:rsidRPr="0094050E">
              <w:rPr>
                <w:rFonts w:ascii="Times New Roman" w:eastAsia="Times New Roman" w:hAnsi="Times New Roman" w:cs="Times New Roman"/>
                <w:b/>
                <w:spacing w:val="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b/>
                <w:spacing w:val="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исследовательской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деятельности</w:t>
            </w:r>
          </w:p>
          <w:p w:rsidR="0094050E" w:rsidRPr="0094050E" w:rsidRDefault="0094050E">
            <w:pPr>
              <w:spacing w:before="24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ознакомления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окружающим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миром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О 1.1.Проводят игры-занятия с использованием предметов-орудий; например,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сачков, черпачков для выуживания из специальных емкостей с водой или без воды шариков, плавающих игрушек; палочек со свисающим на веревке магнитом для «ловли» на нее небольших предметов, организует действия с игрушками, имитирующими орудия труда (заколачивание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молоточком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втулочек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верстачок,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сборка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каталок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помощью деревянных или пластмассовых винтов) и т.п., поощряет использование предметов-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орудий в самостоятельной игровой и бытовой деятельности с целью решения детьми практических задач в ходе своей деятельности; </w:t>
            </w:r>
          </w:p>
          <w:p w:rsidR="0094050E" w:rsidRPr="0094050E" w:rsidRDefault="0094050E">
            <w:pPr>
              <w:spacing w:before="24" w:line="240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1.2.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Поощряют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предметами,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ориентации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>2—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свойства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одновременно;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 1.3.Способствуют проявлению интереса детей к объектам живой и неживой природы; создает условия для экспериментирования, в процессе которого дети знакомятся с их свойствами, учатся устанавливать простейшие причинно-следственные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связи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(палочка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легкая,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она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плавает,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камень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тяжелый,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тонет;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 1.4. Формируют у детей первые представления о взаимосвязях в природе на простейших примерах из ближайшего окружения (например, растениям на клумбе нужны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вода,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свет,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тепло,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земля)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tabs>
                <w:tab w:val="left" w:pos="775"/>
                <w:tab w:val="left" w:pos="2337"/>
                <w:tab w:val="left" w:pos="3658"/>
                <w:tab w:val="left" w:pos="5164"/>
                <w:tab w:val="left" w:pos="6043"/>
                <w:tab w:val="left" w:pos="7329"/>
                <w:tab w:val="left" w:pos="8117"/>
              </w:tabs>
              <w:spacing w:before="24" w:line="276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1.5.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Организуют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наблюдения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сезонными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изменениями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ряду признаков (становится холодно, тепло, жарко; появляются, желтеют, опадают листья; появляются, распускаются, вянут цветы; идет дождь, снег, солнце светит мало, светит солнце ярко, тает снег, бегут ручьи и др.), что способствует развитию у детей первых обобщенных представлений о временах года; </w:t>
            </w:r>
          </w:p>
          <w:p w:rsidR="0094050E" w:rsidRPr="0094050E" w:rsidRDefault="0094050E">
            <w:pPr>
              <w:tabs>
                <w:tab w:val="left" w:pos="775"/>
                <w:tab w:val="left" w:pos="2337"/>
                <w:tab w:val="left" w:pos="3658"/>
                <w:tab w:val="left" w:pos="5164"/>
                <w:tab w:val="left" w:pos="6043"/>
                <w:tab w:val="left" w:pos="7329"/>
                <w:tab w:val="left" w:pos="8117"/>
              </w:tabs>
              <w:spacing w:before="24" w:line="276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1.6.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Поощряют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самостоятельные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«открытия»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объектов: жук,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божья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коровка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прикосновении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улетают,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гусеница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уползает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940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падает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травинки;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одни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насекомые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летают,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другие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ползают,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третьи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плавают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воде,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камешки тонут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воде,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песок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сыплется,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глина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лепится,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птицы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летают,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весной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 растений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сначала появляются листочки, а затем цветы, бабочки чаще летают там, где много цветов и пр.;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О.1.7.Способствуют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обобщению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накопленного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детьми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сенсорного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опыта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в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дидактических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играх,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деятельности: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создании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аппликации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 разноцветных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геометрических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форм,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созданию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построек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разной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высоты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ширины, получению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оттенков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цветов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путем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добавления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осветляющих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красок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 рисовании,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осваивают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пространственные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характеристики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(далеко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близко,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высоко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— низко, широко — узко и пр.) в движениях, подвижных играх с правилами.</w:t>
            </w:r>
          </w:p>
          <w:p w:rsidR="0094050E" w:rsidRPr="0094050E" w:rsidRDefault="0094050E">
            <w:pPr>
              <w:spacing w:before="24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 1.8. Предоставляют детям возможность для экспериментирования в разных видах деятельности, самостоятельного открытия детьми разных свойств предметов, помогают детям сначала самостоятельно выстраивать предположение, а затем сравнивать его с результатами (например, если положить пластмассовую коробочку в таз с водой, то она заполнится водой? утонет? будет плавать</w:t>
            </w:r>
          </w:p>
          <w:p w:rsidR="0094050E" w:rsidRPr="0094050E" w:rsidRDefault="0094050E">
            <w:pPr>
              <w:spacing w:before="24" w:line="271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О 1.9. Способствуют формированию у детей умения ориентироваться в окружающем мире по символам и знакам; знакомят с основными знаками дорожного движения для пешеходов, показывают устройство планов помещений и карт, календарей и ежедневников, расписаний и планов на будущее, составляют их вместе с детьми и поощряют к использованию в играх; показывают, как пользоваться дневниками, тетрадями, а также знакомят с деньгами, предлагают делать для игр разных видов игрушечные образцы, придумывать свои знаки и символы. </w:t>
            </w:r>
          </w:p>
          <w:p w:rsidR="0094050E" w:rsidRPr="0094050E" w:rsidRDefault="0094050E">
            <w:pPr>
              <w:spacing w:before="24" w:line="268" w:lineRule="auto"/>
              <w:ind w:left="9" w:right="20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«Е»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ЭЛЕМЕНТАРНЫХ</w:t>
            </w:r>
            <w:r w:rsidRPr="0094050E">
              <w:rPr>
                <w:rFonts w:ascii="Times New Roman" w:eastAsia="Times New Roman" w:hAnsi="Times New Roman" w:cs="Times New Roman"/>
                <w:b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ЕСТЕСТВЕННОНАУЧНЫХ</w:t>
            </w:r>
            <w:r w:rsidRPr="0094050E">
              <w:rPr>
                <w:rFonts w:ascii="Times New Roman" w:eastAsia="Times New Roman" w:hAnsi="Times New Roman" w:cs="Times New Roman"/>
                <w:b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ПРЕДСТАВЛЕНИЙ</w:t>
            </w:r>
          </w:p>
          <w:p w:rsidR="0094050E" w:rsidRPr="0094050E" w:rsidRDefault="0094050E">
            <w:pPr>
              <w:spacing w:before="24" w:line="268" w:lineRule="auto"/>
              <w:ind w:left="9" w:righ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 1. Педагоги создают условия для развития у детей представлений о физических свойствах окружающего мира.</w:t>
            </w:r>
          </w:p>
          <w:p w:rsidR="0094050E" w:rsidRPr="0094050E" w:rsidRDefault="0094050E">
            <w:pPr>
              <w:spacing w:before="4" w:line="268" w:lineRule="auto"/>
              <w:ind w:left="9" w:right="13" w:hanging="3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льда, замерзанием и кипением воды; используют приемы детского экспериментирования и т.д.).</w:t>
            </w:r>
          </w:p>
          <w:p w:rsidR="0094050E" w:rsidRPr="0094050E" w:rsidRDefault="0094050E">
            <w:pPr>
              <w:spacing w:before="4" w:line="271" w:lineRule="auto"/>
              <w:ind w:left="9" w:right="7" w:firstLine="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 с основными характеристиками движения: скорость, направление и др. (наблюдают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движением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заводных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игрушек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юлы,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машинок,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вагончиков электрической железной дороги и т.п., сравнивают скорость движения самолета и автомобиля и т.д.).</w:t>
            </w:r>
          </w:p>
          <w:p w:rsidR="0094050E" w:rsidRPr="0094050E" w:rsidRDefault="0094050E">
            <w:pPr>
              <w:spacing w:before="27" w:line="268" w:lineRule="auto"/>
              <w:ind w:left="9" w:firstLine="120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 </w:t>
            </w:r>
          </w:p>
          <w:p w:rsidR="0094050E" w:rsidRPr="0094050E" w:rsidRDefault="0094050E">
            <w:pPr>
              <w:spacing w:before="27" w:line="268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Е 2. Педагоги создают условия для развития у детей географических представлений.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ассказывают</w:t>
            </w:r>
            <w:r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детям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Земном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шаре,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многообразием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ландшафтов (показывают</w:t>
            </w:r>
            <w:r w:rsidRPr="0094050E">
              <w:rPr>
                <w:rFonts w:ascii="Times New Roman" w:eastAsia="Times New Roman" w:hAnsi="Times New Roman" w:cs="Times New Roman"/>
                <w:spacing w:val="7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глобус,</w:t>
            </w:r>
            <w:r w:rsidRPr="0094050E">
              <w:rPr>
                <w:rFonts w:ascii="Times New Roman" w:eastAsia="Times New Roman" w:hAnsi="Times New Roman" w:cs="Times New Roman"/>
                <w:spacing w:val="7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карты,</w:t>
            </w:r>
            <w:r w:rsidRPr="0094050E">
              <w:rPr>
                <w:rFonts w:ascii="Times New Roman" w:eastAsia="Times New Roman" w:hAnsi="Times New Roman" w:cs="Times New Roman"/>
                <w:spacing w:val="7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Северный</w:t>
            </w:r>
            <w:r w:rsidRPr="0094050E">
              <w:rPr>
                <w:rFonts w:ascii="Times New Roman" w:eastAsia="Times New Roman" w:hAnsi="Times New Roman" w:cs="Times New Roman"/>
                <w:spacing w:val="7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7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Южный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полюсы,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материки,</w:t>
            </w:r>
            <w:r w:rsidRPr="0094050E">
              <w:rPr>
                <w:rFonts w:ascii="Times New Roman" w:eastAsia="Times New Roman" w:hAnsi="Times New Roman" w:cs="Times New Roman"/>
                <w:spacing w:val="7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океаны,</w:t>
            </w:r>
            <w:r w:rsidRPr="0094050E">
              <w:rPr>
                <w:rFonts w:ascii="Times New Roman" w:eastAsia="Times New Roman" w:hAnsi="Times New Roman" w:cs="Times New Roman"/>
                <w:spacing w:val="7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моря, горы; изготавливают вместе с детьми макеты разных ландшафтов пр.)</w:t>
            </w:r>
          </w:p>
          <w:p w:rsidR="0094050E" w:rsidRPr="0094050E" w:rsidRDefault="0094050E">
            <w:pPr>
              <w:tabs>
                <w:tab w:val="left" w:pos="854"/>
              </w:tabs>
              <w:spacing w:before="3" w:line="271" w:lineRule="auto"/>
              <w:ind w:left="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 2.2.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  <w:t>Знакомят с природными явлениями и климатическими зонами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</w:p>
          <w:p w:rsidR="0094050E" w:rsidRPr="0094050E" w:rsidRDefault="0094050E">
            <w:pPr>
              <w:spacing w:line="268" w:lineRule="auto"/>
              <w:ind w:left="9" w:hanging="20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Рассказывают</w:t>
            </w:r>
            <w:r w:rsidRPr="0094050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богатствах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земных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недр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(угле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нефти,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драгоценных</w:t>
            </w:r>
            <w:r w:rsidRPr="00940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камнях и металлах, природных источниках воды и пр.).</w:t>
            </w:r>
          </w:p>
          <w:p w:rsidR="0094050E" w:rsidRPr="0094050E" w:rsidRDefault="0094050E">
            <w:pPr>
              <w:spacing w:line="268" w:lineRule="auto"/>
              <w:ind w:left="9" w:firstLine="3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ассказывают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странах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населяющих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народах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расах,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национальностях, видах поселения: город, село, поселок, деревня, хутор и пр.).</w:t>
            </w:r>
          </w:p>
          <w:p w:rsidR="0094050E" w:rsidRPr="0094050E" w:rsidRDefault="0094050E">
            <w:pPr>
              <w:spacing w:before="1" w:line="268" w:lineRule="auto"/>
              <w:ind w:left="9" w:right="11" w:hanging="1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 создают условия для развития у детей представлений о космосе и Солнечной системе (наблюдают за движением Солнца и Луны, рассматривают звездное небо; рассказывают о вращении планет вокруг Солнца, о созвездиях, кометах, метеоритах, рассказывают и читают о солнечных и лунных затмениях и т.п.).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активности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1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МЫШЛЕНИЯ,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ЭЛЕМЕНТАРНЫХ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МАТЕМАТИЧЕСКИ ПРЕДСТАВЛЕНИЙ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16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математике</w:t>
            </w:r>
          </w:p>
          <w:p w:rsidR="0094050E" w:rsidRPr="0094050E" w:rsidRDefault="0094050E">
            <w:pPr>
              <w:spacing w:before="32" w:line="271" w:lineRule="auto"/>
              <w:ind w:right="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Ма1.1. Организуют познавательные игры, проблемные ситуации, исследовательскую деятельность (предлагают детям игры с числами, цифрами, знаками, словами,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направленные на развитие у детей математических представлений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1.2. Поощряют самостоятельность, творческую активность детей (детское экспериментирование, решение и составление простых математических задач,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загадок, придумывание историй, героями которых становятся числа, цифры, знаки и пр.). </w:t>
            </w:r>
          </w:p>
          <w:p w:rsidR="0094050E" w:rsidRPr="0094050E" w:rsidRDefault="0094050E">
            <w:pPr>
              <w:spacing w:before="49" w:line="271" w:lineRule="auto"/>
              <w:ind w:left="4" w:right="1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Ма1.3. 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 </w:t>
            </w:r>
          </w:p>
          <w:p w:rsidR="0094050E" w:rsidRPr="0094050E" w:rsidRDefault="0094050E">
            <w:pPr>
              <w:spacing w:before="49" w:line="271" w:lineRule="auto"/>
              <w:ind w:left="4" w:right="1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возрастными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возможностями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 условия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умственных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действий: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выделения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сравнения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признаков различных предметов и явлений, их свойств;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сериации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, классификации (предлагают подобрать предметы по форме, цвету, величине, назначению, разложить в порядке возрастания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убывания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proofErr w:type="gram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нескольких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признаков</w:t>
            </w:r>
            <w:proofErr w:type="gram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4050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выделить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набора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картинок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мебель,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одежду,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растения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т.д.,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собрать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пирамидку,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матрешку,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т.п.).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3. Педагоги развивают у детей представления о количестве и числе.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Объясняют значение счета и чисел как способа измерения количества, длины, высоты, объема, веса и пр. в разных видах человеческой деятельности (в быту, для людей разных профессий, детской игре и т.д.).</w:t>
            </w:r>
          </w:p>
          <w:p w:rsidR="0094050E" w:rsidRPr="0094050E" w:rsidRDefault="0094050E">
            <w:pPr>
              <w:spacing w:before="24" w:line="240" w:lineRule="auto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3.2. 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vertAlign w:val="superscript"/>
                <w:lang w:val="ru-RU"/>
              </w:rPr>
              <w:t>п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р.</w:t>
            </w:r>
            <w:r w:rsidRPr="0094050E">
              <w:rPr>
                <w:rFonts w:ascii="Times New Roman" w:eastAsia="Times New Roman" w:hAnsi="Times New Roman" w:cs="Times New Roman"/>
                <w:spacing w:val="-2"/>
                <w:vertAlign w:val="superscript"/>
                <w:lang w:val="ru-RU"/>
              </w:rPr>
              <w:t>)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3.3. Знакомят детей со счетом (прямым, обратным, «двойками», «тройками», порядковым и др.), цифрами.</w:t>
            </w:r>
          </w:p>
          <w:p w:rsidR="0094050E" w:rsidRPr="0094050E" w:rsidRDefault="0094050E">
            <w:pPr>
              <w:spacing w:before="49" w:line="268" w:lineRule="auto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3.4. Знакомят с операциями сложения, вычитания, их условными обозначениями.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</w:p>
          <w:p w:rsidR="0094050E" w:rsidRPr="0094050E" w:rsidRDefault="0094050E">
            <w:pPr>
              <w:spacing w:before="49" w:line="268" w:lineRule="auto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различными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средствами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способами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измерения. </w:t>
            </w:r>
          </w:p>
          <w:p w:rsidR="0094050E" w:rsidRPr="0094050E" w:rsidRDefault="0094050E">
            <w:pPr>
              <w:spacing w:before="49" w:line="268" w:lineRule="auto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4.1. Развивают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 детей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представление о мере как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способе измерения количества, длины, ширины, высоты, объема, веса (используют в качестве мерки различные предметы и емкости - веревочки, палочки, полоски бумаги, чашечки, формочки и пр.).</w:t>
            </w:r>
          </w:p>
          <w:p w:rsidR="0094050E" w:rsidRPr="0094050E" w:rsidRDefault="0094050E">
            <w:pPr>
              <w:spacing w:line="268" w:lineRule="auto"/>
              <w:ind w:left="4" w:right="1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4.2.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Организуют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занятия,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ходе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знакомятся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 основными измерительными средствами (весами, линейкой, мерным стаканом и др.) и единицами измерения длины, веса, объема, денежными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единицами и пр.</w:t>
            </w:r>
          </w:p>
          <w:p w:rsidR="0094050E" w:rsidRPr="0094050E" w:rsidRDefault="0094050E">
            <w:pPr>
              <w:spacing w:line="271" w:lineRule="auto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5. 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7.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развивают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пространственные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представления: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учат определять</w:t>
            </w:r>
            <w:r w:rsidRPr="0094050E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взаимное</w:t>
            </w:r>
            <w:r w:rsidRPr="0094050E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94050E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94050E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(«верх-низ»,</w:t>
            </w:r>
            <w:r w:rsidRPr="0094050E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«над-под»,</w:t>
            </w:r>
            <w:r w:rsidRPr="0094050E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«рядом»,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«справа»,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«слева»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др.);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ориентироваться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словесной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инструкции, плану, схемам и пр.).</w:t>
            </w:r>
          </w:p>
          <w:p w:rsidR="0094050E" w:rsidRPr="0094050E" w:rsidRDefault="0094050E">
            <w:pPr>
              <w:spacing w:line="271" w:lineRule="auto"/>
              <w:ind w:right="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8. Педагоги создают условия для развития у детей представлений о времени и способах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измерения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(знакомят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основными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временными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интервалами: минута,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час,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день,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неделя,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месяц,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год;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временными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соотношениями: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вчера, сегодня, завтра, раньше, позже; рассказывают об определении времени по часам 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календарю).</w:t>
            </w:r>
          </w:p>
          <w:p w:rsidR="0094050E" w:rsidRPr="0094050E" w:rsidRDefault="0094050E">
            <w:pPr>
              <w:spacing w:before="49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9.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используют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развивающие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компьютерные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для ознакомления детей с элементарными правилами пользования компьютером. </w:t>
            </w:r>
          </w:p>
          <w:p w:rsidR="0094050E" w:rsidRPr="0094050E" w:rsidRDefault="0094050E">
            <w:pPr>
              <w:spacing w:before="49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"Э"</w:t>
            </w:r>
            <w:r w:rsidRPr="0094050E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ЭКОЛОГИЧЕСКОЙ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КУЛЬТУРЫ</w:t>
            </w:r>
            <w:r w:rsidRPr="0094050E">
              <w:rPr>
                <w:rFonts w:ascii="Times New Roman" w:eastAsia="Times New Roman" w:hAnsi="Times New Roman" w:cs="Times New Roman"/>
                <w:b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ДЕТЕЙ</w:t>
            </w:r>
          </w:p>
          <w:p w:rsidR="0094050E" w:rsidRPr="0094050E" w:rsidRDefault="0094050E">
            <w:pPr>
              <w:spacing w:before="32" w:line="268" w:lineRule="auto"/>
              <w:ind w:right="2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Э 1. Педагоги обеспечивают условия для развития у детей интереса и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эмоционально- положительного отношения к живой природе</w:t>
            </w:r>
          </w:p>
          <w:p w:rsidR="0094050E" w:rsidRPr="0094050E" w:rsidRDefault="0094050E">
            <w:pPr>
              <w:spacing w:before="4" w:line="268" w:lineRule="auto"/>
              <w:ind w:left="4" w:right="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Э 1.1. Способствуют развитию у детей элементарных представлений о многообразии живой природы (рассказывают о развитии и среде обитания растений, животных и человека; организуют наблюдение за жизнью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животных и растений, экскурсии в лес,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парк, посещение музеев и др.).</w:t>
            </w:r>
          </w:p>
          <w:p w:rsidR="0094050E" w:rsidRPr="0094050E" w:rsidRDefault="0094050E">
            <w:pPr>
              <w:spacing w:before="3" w:line="271" w:lineRule="auto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 1.2.Способствуют развитию у детей гуманного, ответственного отношения к окружающей среде (побуждают 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  <w:p w:rsidR="0094050E" w:rsidRPr="0094050E" w:rsidRDefault="0094050E">
            <w:pPr>
              <w:spacing w:before="3" w:line="271" w:lineRule="auto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обеспечивают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экологического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сознания.</w:t>
            </w:r>
          </w:p>
          <w:p w:rsidR="0094050E" w:rsidRPr="0094050E" w:rsidRDefault="0094050E">
            <w:pPr>
              <w:spacing w:before="24" w:line="268" w:lineRule="auto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 2.1. Рассказывают о взаимосвязи и взаимодействии живых организмов в природе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(о важности всех живых организмов, их необходимости для поддержания экологического равновесия; приводят яркие примеры нарушения такого равновесия и т.д.). </w:t>
            </w:r>
          </w:p>
          <w:p w:rsidR="0094050E" w:rsidRPr="0094050E" w:rsidRDefault="0094050E">
            <w:pPr>
              <w:spacing w:before="24" w:line="268" w:lineRule="auto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2.2.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Способствуют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развитию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понимания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того,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Земля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- наш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общий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  <w:p w:rsidR="0094050E" w:rsidRPr="0094050E" w:rsidRDefault="0094050E">
            <w:pPr>
              <w:spacing w:before="4" w:line="271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2.3.3накомят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проблемой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влияния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человеческой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 окружающую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среду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(рассказывают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загрязнении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окружающей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среды,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неправильном использовании природных ресурсов; объясняют, как ухудшение экологических условий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сказывается на жизни человека и живой природы).</w:t>
            </w:r>
          </w:p>
          <w:p w:rsidR="0094050E" w:rsidRPr="0094050E" w:rsidRDefault="0094050E">
            <w:pPr>
              <w:spacing w:line="268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 2.4. Создают условия для самостоятельной деятельности детей по сохранению и улучшению окружающей среды (высаживание деревьев и цветов, уборка помещения и территории детского сада и пр.).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Э 3. Создают условия для экспериментирования и творческой активности детей (выращивание растений из семян, составление гербариев; сочинение рассказов.</w:t>
            </w:r>
          </w:p>
          <w:p w:rsidR="0094050E" w:rsidRPr="0094050E" w:rsidRDefault="0094050E">
            <w:pPr>
              <w:spacing w:line="21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«Ч»</w:t>
            </w:r>
            <w:r w:rsidRPr="0094050E">
              <w:rPr>
                <w:rFonts w:ascii="Times New Roman" w:eastAsia="Times New Roman" w:hAnsi="Times New Roman" w:cs="Times New Roman"/>
                <w:b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ПРЕДСТАВЛЕНИЙ</w:t>
            </w:r>
            <w:r w:rsidRPr="0094050E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ЧЕЛОВЕКЕ</w:t>
            </w:r>
            <w:r w:rsidRPr="0094050E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ИСТОРИИ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>И</w:t>
            </w:r>
          </w:p>
          <w:p w:rsidR="0094050E" w:rsidRPr="0094050E" w:rsidRDefault="0094050E">
            <w:pPr>
              <w:tabs>
                <w:tab w:val="left" w:pos="1426"/>
              </w:tabs>
              <w:spacing w:before="22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КУЛЬТУРЕ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tabs>
                <w:tab w:val="left" w:pos="1426"/>
              </w:tabs>
              <w:spacing w:before="22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 4.1Педагоги</w:t>
            </w:r>
            <w:r w:rsidRPr="00940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способствуют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развитию</w:t>
            </w:r>
            <w:r w:rsidRPr="0094050E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94050E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культуре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народов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мира</w:t>
            </w:r>
          </w:p>
          <w:p w:rsidR="0094050E" w:rsidRPr="0094050E" w:rsidRDefault="0094050E">
            <w:pPr>
              <w:tabs>
                <w:tab w:val="left" w:pos="1426"/>
              </w:tabs>
              <w:spacing w:before="34" w:line="268" w:lineRule="auto"/>
              <w:ind w:right="10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 4.1.1Знакомят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героев и сюжеты в произведениях искусства и т.д.)</w:t>
            </w:r>
          </w:p>
          <w:p w:rsidR="0094050E" w:rsidRPr="0094050E" w:rsidRDefault="0094050E">
            <w:pPr>
              <w:tabs>
                <w:tab w:val="left" w:pos="1426"/>
              </w:tabs>
              <w:spacing w:before="34" w:line="268" w:lineRule="auto"/>
              <w:ind w:right="10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памятниками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народов,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представляющими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</w:t>
            </w:r>
          </w:p>
          <w:p w:rsidR="0094050E" w:rsidRPr="0094050E" w:rsidRDefault="0094050E">
            <w:pPr>
              <w:spacing w:before="8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Приобщают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культуре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Родины.</w:t>
            </w:r>
          </w:p>
          <w:p w:rsidR="0094050E" w:rsidRPr="0094050E" w:rsidRDefault="0094050E">
            <w:pPr>
              <w:spacing w:before="32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Ч.2.1. Знакомят детей с наиболее яркими событиями истории и культуры России, с образцами</w:t>
            </w:r>
            <w:r w:rsidRPr="0094050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русской</w:t>
            </w:r>
            <w:r w:rsidRPr="0094050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94050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(рассказывают</w:t>
            </w:r>
            <w:r w:rsidRPr="0094050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proofErr w:type="gram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героях</w:t>
            </w:r>
            <w:r w:rsidRPr="0094050E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былин</w:t>
            </w:r>
            <w:proofErr w:type="gramEnd"/>
            <w:r w:rsidRPr="0094050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сказов,</w:t>
            </w:r>
            <w:r w:rsidRPr="0094050E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 </w:t>
            </w:r>
            <w:r w:rsidRPr="00940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 </w:t>
            </w:r>
          </w:p>
          <w:p w:rsidR="0094050E" w:rsidRPr="0094050E" w:rsidRDefault="0094050E">
            <w:pPr>
              <w:spacing w:before="32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 2.3.Пробуждают и поддерживают у детей интерес к истории своей семьи</w:t>
            </w:r>
          </w:p>
          <w:p w:rsidR="0094050E" w:rsidRPr="0094050E" w:rsidRDefault="0094050E">
            <w:pPr>
              <w:spacing w:before="32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(рассматривают семейные альбомы, памятные вещи; беседуют о профессии родителей, бабушек, дедушек, и т.п.).</w:t>
            </w:r>
          </w:p>
          <w:p w:rsidR="0094050E" w:rsidRPr="0094050E" w:rsidRDefault="0094050E">
            <w:pPr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94050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образом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человека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прошлом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настоящем.</w:t>
            </w:r>
          </w:p>
          <w:p w:rsidR="0094050E" w:rsidRPr="0094050E" w:rsidRDefault="0094050E">
            <w:pPr>
              <w:spacing w:before="32" w:line="271" w:lineRule="auto"/>
              <w:ind w:left="9" w:right="20" w:hanging="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 с разнообразными видами жилища (пещера, хижина, изба, дворец, современная квартира и пр.).</w:t>
            </w:r>
          </w:p>
          <w:p w:rsidR="0094050E" w:rsidRPr="0094050E" w:rsidRDefault="0094050E">
            <w:pPr>
              <w:spacing w:line="241" w:lineRule="exact"/>
              <w:ind w:left="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изменением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быта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(одежда,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посуда,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мебель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т.д.).</w:t>
            </w:r>
          </w:p>
          <w:p w:rsidR="0094050E" w:rsidRPr="0094050E" w:rsidRDefault="0094050E">
            <w:pPr>
              <w:spacing w:before="32" w:line="268" w:lineRule="auto"/>
              <w:ind w:left="9" w:right="1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3.3.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Рассказывают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человека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(об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охоте,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земледелии, скотоводстве, ремеслах, современных профессиях).</w:t>
            </w:r>
          </w:p>
          <w:p w:rsidR="0094050E" w:rsidRPr="0094050E" w:rsidRDefault="0094050E">
            <w:pPr>
              <w:spacing w:before="2" w:line="271" w:lineRule="auto"/>
              <w:ind w:left="9" w:right="2" w:hanging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 </w:t>
            </w:r>
          </w:p>
          <w:p w:rsidR="0094050E" w:rsidRPr="0094050E" w:rsidRDefault="0094050E">
            <w:pPr>
              <w:spacing w:before="25" w:line="268" w:lineRule="auto"/>
              <w:ind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«Р»</w:t>
            </w:r>
            <w:r w:rsidRPr="0094050E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РЕЧЕВОЕ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РЕБЕНКА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5" w:line="268" w:lineRule="auto"/>
              <w:ind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1. Сотрудники создают условия для развития у детей речевого общения со взрослыми и сверстниками.</w:t>
            </w:r>
          </w:p>
          <w:p w:rsidR="0094050E" w:rsidRPr="0094050E" w:rsidRDefault="0094050E">
            <w:pPr>
              <w:spacing w:before="4" w:line="268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1.1. 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  <w:p w:rsidR="0094050E" w:rsidRPr="0094050E" w:rsidRDefault="0094050E">
            <w:pPr>
              <w:spacing w:before="2" w:line="268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1.2. 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  <w:p w:rsidR="0094050E" w:rsidRPr="0094050E" w:rsidRDefault="0094050E">
            <w:pPr>
              <w:spacing w:before="4" w:line="268" w:lineRule="auto"/>
              <w:ind w:left="9" w:right="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1.3.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Поощряют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общение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собой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(привлекают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внимание ребенка к вопросам и высказываниям других детей, побуждают отвечать на них, поддерживать беседу и т.п.).</w:t>
            </w:r>
          </w:p>
          <w:p w:rsidR="0094050E" w:rsidRPr="0094050E" w:rsidRDefault="0094050E">
            <w:pPr>
              <w:spacing w:before="2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способствуют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обогащению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речи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детей</w:t>
            </w:r>
          </w:p>
          <w:p w:rsidR="0094050E" w:rsidRPr="0094050E" w:rsidRDefault="0094050E">
            <w:pPr>
              <w:spacing w:before="33" w:line="268" w:lineRule="auto"/>
              <w:ind w:left="9" w:right="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2.1.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Способствуют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расширению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словарного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запаса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(включают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слова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 беседы, игру, предметную деятельность и пр.).</w:t>
            </w:r>
          </w:p>
          <w:p w:rsidR="0094050E" w:rsidRPr="0094050E" w:rsidRDefault="0094050E">
            <w:pPr>
              <w:spacing w:before="4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2.2. 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  <w:p w:rsidR="0094050E" w:rsidRPr="0094050E" w:rsidRDefault="0094050E">
            <w:pPr>
              <w:spacing w:before="2" w:line="268" w:lineRule="auto"/>
              <w:ind w:left="16" w:right="26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2.3.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Развивают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различным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жанрам</w:t>
            </w:r>
            <w:r w:rsidRPr="0094050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литературного</w:t>
            </w:r>
            <w:r w:rsidRPr="00940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творчества (читают сказки,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рассказы,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стихи,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фольклорными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произведениями;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смотрят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слушают аудио и</w:t>
            </w:r>
            <w:r w:rsidRPr="0094050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proofErr w:type="gram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видео-записи</w:t>
            </w:r>
            <w:proofErr w:type="gram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; побуждают детей рассказывать стихи, сказки</w:t>
            </w:r>
            <w:r w:rsidRPr="0094050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наизусть).</w:t>
            </w:r>
          </w:p>
          <w:p w:rsidR="0094050E" w:rsidRPr="0094050E" w:rsidRDefault="0094050E">
            <w:pPr>
              <w:spacing w:before="5" w:line="240" w:lineRule="auto"/>
              <w:ind w:left="21" w:right="350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поощряют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творчество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детей.</w:t>
            </w:r>
          </w:p>
          <w:p w:rsidR="0094050E" w:rsidRPr="0094050E" w:rsidRDefault="0094050E">
            <w:pPr>
              <w:spacing w:before="32" w:line="268" w:lineRule="auto"/>
              <w:ind w:right="5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Р 3.1. Побуждают детей к словотворчеству (предлагают сочинять сказки, стишки, загадки, изменять и придумывать слова и т.п.; поддерживают инициативу детей в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словотворчестве).</w:t>
            </w:r>
          </w:p>
          <w:p w:rsidR="0094050E" w:rsidRPr="0094050E" w:rsidRDefault="0094050E">
            <w:pPr>
              <w:spacing w:before="3" w:line="268" w:lineRule="auto"/>
              <w:ind w:right="1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Р 3.2. Организуют речевые игры (скороговорки,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чистоговорки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, звукоподражательные игры и др.)</w:t>
            </w:r>
          </w:p>
          <w:p w:rsidR="0094050E" w:rsidRPr="0094050E" w:rsidRDefault="0094050E">
            <w:pPr>
              <w:spacing w:before="3" w:line="240" w:lineRule="auto"/>
              <w:ind w:left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Сотрудники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правильной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речи.</w:t>
            </w:r>
          </w:p>
          <w:p w:rsidR="0094050E" w:rsidRPr="0094050E" w:rsidRDefault="0094050E">
            <w:pPr>
              <w:spacing w:before="32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4.1. 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  <w:p w:rsidR="0094050E" w:rsidRPr="0094050E" w:rsidRDefault="0094050E">
            <w:pPr>
              <w:spacing w:before="2" w:line="268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4.2. 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  <w:p w:rsidR="0094050E" w:rsidRPr="0094050E" w:rsidRDefault="0094050E">
            <w:pPr>
              <w:tabs>
                <w:tab w:val="left" w:pos="554"/>
                <w:tab w:val="left" w:pos="1135"/>
                <w:tab w:val="left" w:pos="2480"/>
                <w:tab w:val="left" w:pos="2842"/>
                <w:tab w:val="left" w:pos="4419"/>
                <w:tab w:val="left" w:pos="5528"/>
                <w:tab w:val="left" w:pos="6836"/>
              </w:tabs>
              <w:spacing w:before="5" w:line="268" w:lineRule="auto"/>
              <w:ind w:left="9"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Р </w:t>
            </w:r>
            <w:r w:rsidRPr="00940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4.3.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Побуждаю </w:t>
            </w:r>
            <w:r w:rsidRPr="00940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развернутому, связному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изложению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определенного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содержания (описанию игрушки, картинки, пересказу сказки, и пр.).</w:t>
            </w:r>
          </w:p>
          <w:p w:rsidR="0094050E" w:rsidRPr="0094050E" w:rsidRDefault="0094050E">
            <w:pPr>
              <w:spacing w:before="1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речевого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мышления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детей.</w:t>
            </w:r>
          </w:p>
          <w:p w:rsidR="0094050E" w:rsidRPr="0094050E" w:rsidRDefault="0094050E">
            <w:pPr>
              <w:tabs>
                <w:tab w:val="left" w:pos="264"/>
              </w:tabs>
              <w:spacing w:before="33" w:line="268" w:lineRule="auto"/>
              <w:ind w:right="31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 5.1. 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  <w:p w:rsidR="0094050E" w:rsidRPr="0094050E" w:rsidRDefault="0094050E">
            <w:pPr>
              <w:tabs>
                <w:tab w:val="left" w:pos="269"/>
              </w:tabs>
              <w:spacing w:before="4" w:line="268" w:lineRule="auto"/>
              <w:ind w:right="5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5.2. 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  <w:p w:rsidR="0094050E" w:rsidRPr="0094050E" w:rsidRDefault="0094050E">
            <w:pPr>
              <w:tabs>
                <w:tab w:val="left" w:pos="269"/>
              </w:tabs>
              <w:spacing w:before="2" w:line="268" w:lineRule="auto"/>
              <w:ind w:right="1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6. Педагоги создают условия для развития у детей планирующей и регулирующей функции речи.</w:t>
            </w:r>
          </w:p>
          <w:p w:rsidR="0094050E" w:rsidRPr="0094050E" w:rsidRDefault="0094050E">
            <w:pPr>
              <w:tabs>
                <w:tab w:val="left" w:pos="264"/>
              </w:tabs>
              <w:spacing w:before="2" w:line="271" w:lineRule="auto"/>
              <w:ind w:right="16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Р 6.1. 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</w:t>
            </w:r>
            <w:r w:rsidRPr="00940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т.п.</w:t>
            </w:r>
          </w:p>
          <w:p w:rsidR="0094050E" w:rsidRPr="0094050E" w:rsidRDefault="0094050E">
            <w:pPr>
              <w:spacing w:line="239" w:lineRule="exact"/>
              <w:ind w:left="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6.2.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Поощряют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самостоятельное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планирование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</w:t>
            </w:r>
          </w:p>
          <w:p w:rsidR="0094050E" w:rsidRPr="0094050E" w:rsidRDefault="0094050E">
            <w:pPr>
              <w:spacing w:before="24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(спрашивают, что ребенок собирается построить или нарисовать; предлагают объяснить или рассказать другому ребенку, как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можно сделать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что-либо;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побуждают детей. </w:t>
            </w:r>
          </w:p>
          <w:p w:rsidR="0094050E" w:rsidRPr="0094050E" w:rsidRDefault="0094050E">
            <w:pPr>
              <w:spacing w:before="24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7.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чтению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письму.</w:t>
            </w:r>
          </w:p>
          <w:p w:rsidR="0094050E" w:rsidRPr="0094050E" w:rsidRDefault="0094050E">
            <w:pPr>
              <w:spacing w:before="32" w:line="268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4050E">
              <w:rPr>
                <w:rFonts w:ascii="Times New Roman" w:eastAsia="Times New Roman" w:hAnsi="Times New Roman" w:cs="Times New Roman"/>
                <w:spacing w:val="7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7.1.</w:t>
            </w:r>
            <w:r w:rsidRPr="0094050E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Пробуждают</w:t>
            </w:r>
            <w:r w:rsidRPr="0094050E">
              <w:rPr>
                <w:rFonts w:ascii="Times New Roman" w:eastAsia="Times New Roman" w:hAnsi="Times New Roman" w:cs="Times New Roman"/>
                <w:spacing w:val="7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7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94050E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письменной</w:t>
            </w:r>
            <w:r w:rsidRPr="0094050E">
              <w:rPr>
                <w:rFonts w:ascii="Times New Roman" w:eastAsia="Times New Roman" w:hAnsi="Times New Roman" w:cs="Times New Roman"/>
                <w:spacing w:val="7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речи</w:t>
            </w:r>
            <w:r w:rsidRPr="0094050E">
              <w:rPr>
                <w:rFonts w:ascii="Times New Roman" w:eastAsia="Times New Roman" w:hAnsi="Times New Roman" w:cs="Times New Roman"/>
                <w:spacing w:val="7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(организуют</w:t>
            </w:r>
            <w:r w:rsidRPr="0094050E">
              <w:rPr>
                <w:rFonts w:ascii="Times New Roman" w:eastAsia="Times New Roman" w:hAnsi="Times New Roman" w:cs="Times New Roman"/>
                <w:spacing w:val="7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игры,</w:t>
            </w:r>
            <w:r w:rsidRPr="0094050E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7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ходе которых дети изготавливают</w:t>
            </w:r>
          </w:p>
          <w:p w:rsidR="0094050E" w:rsidRPr="0094050E" w:rsidRDefault="0094050E">
            <w:pPr>
              <w:spacing w:before="2" w:line="268" w:lineRule="auto"/>
              <w:ind w:left="12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книжки-самоделки, «пишут» письма, рецепты и пр.; предлагают детям рассматривать книги, журналы, альбомы и т.п.).</w:t>
            </w:r>
          </w:p>
          <w:p w:rsidR="0094050E" w:rsidRPr="0094050E" w:rsidRDefault="0094050E">
            <w:pPr>
              <w:spacing w:before="2" w:line="271" w:lineRule="auto"/>
              <w:ind w:left="9" w:right="189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7.2. Знакомят с буквами, их написанием, звуковым составом слова.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 7.3. Развивают мелкую моторику руки.</w:t>
            </w:r>
          </w:p>
          <w:p w:rsidR="0094050E" w:rsidRPr="0094050E" w:rsidRDefault="0094050E">
            <w:pPr>
              <w:spacing w:before="2" w:line="271" w:lineRule="auto"/>
              <w:ind w:left="9" w:right="2" w:hanging="2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Р8.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второму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языку.</w:t>
            </w:r>
          </w:p>
          <w:p w:rsidR="0094050E" w:rsidRPr="0094050E" w:rsidRDefault="0094050E">
            <w:pPr>
              <w:spacing w:line="21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«ХУДОЖЕСТВЕННО-ЭСТЕТИЧЕСКОЕ</w:t>
            </w:r>
            <w:r w:rsidRPr="0094050E">
              <w:rPr>
                <w:rFonts w:ascii="Times New Roman" w:eastAsia="Times New Roman" w:hAnsi="Times New Roman" w:cs="Times New Roman"/>
                <w:b/>
                <w:spacing w:val="4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РАЗВИТИЕ»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«ИЗ»</w:t>
            </w:r>
            <w:r w:rsidRPr="0094050E">
              <w:rPr>
                <w:rFonts w:ascii="Times New Roman" w:eastAsia="Times New Roman" w:hAnsi="Times New Roman" w:cs="Times New Roman"/>
                <w:b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РЕБЕНКА</w:t>
            </w:r>
            <w:r w:rsidRPr="0094050E">
              <w:rPr>
                <w:rFonts w:ascii="Times New Roman" w:eastAsia="Times New Roman" w:hAnsi="Times New Roman" w:cs="Times New Roman"/>
                <w:b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ИЗОБРАЗИТЕЛЬНОЙ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ДЕЯТЕЛЬНОСТИ</w:t>
            </w:r>
          </w:p>
          <w:p w:rsidR="0094050E" w:rsidRPr="0094050E" w:rsidRDefault="0094050E">
            <w:pPr>
              <w:spacing w:before="24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Из1. 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</w:t>
            </w:r>
          </w:p>
          <w:p w:rsidR="0094050E" w:rsidRPr="0094050E" w:rsidRDefault="0094050E">
            <w:pPr>
              <w:spacing w:before="3" w:line="271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видеть в предметах, формах, красках выражение характера, настроения, состояния 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т.п.).</w:t>
            </w:r>
          </w:p>
          <w:p w:rsidR="0094050E" w:rsidRPr="0094050E" w:rsidRDefault="0094050E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94050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приобщения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миру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искусства</w:t>
            </w:r>
          </w:p>
          <w:p w:rsidR="0094050E" w:rsidRPr="0094050E" w:rsidRDefault="0094050E">
            <w:pPr>
              <w:spacing w:before="32" w:line="271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 2.1.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классического изобразительного искусства, образцы народно-прикладного творчества; рассказывают о живописи и художниках, демонстрируют фильмы ит. п.).</w:t>
            </w:r>
          </w:p>
          <w:p w:rsidR="0094050E" w:rsidRPr="0094050E" w:rsidRDefault="0094050E">
            <w:pPr>
              <w:spacing w:line="271" w:lineRule="auto"/>
              <w:ind w:left="9" w:right="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2.2.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Обращают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внимание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средства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выразительности,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присущее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разным видам изобразительного искусства, на возможности различных материалов,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используемых для художественного воплощения замыслов.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 3. Педагоги создают условия для развития у детей художественных способностей в разных видах изобразительной деятельности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 3.1. 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глину, тесто, природный и бросовый материал и пр.).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 3.2. Знакомят детей с разнообразными средствами воплощения художественного замысла (композицией, формой, цветом и пр.).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Из 3.3. Помогают детям овладевать различными приемами и техниками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рисования (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кляксография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примакивание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, штриховка и пр.).</w:t>
            </w:r>
          </w:p>
          <w:p w:rsidR="0094050E" w:rsidRPr="0094050E" w:rsidRDefault="0094050E">
            <w:pPr>
              <w:spacing w:before="1" w:line="268" w:lineRule="auto"/>
              <w:ind w:right="125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Из 3.4. Способствуют овладению детьми разными приемами аппликации. </w:t>
            </w:r>
          </w:p>
          <w:p w:rsidR="0094050E" w:rsidRPr="0094050E" w:rsidRDefault="0094050E">
            <w:pPr>
              <w:spacing w:before="1" w:line="268" w:lineRule="auto"/>
              <w:ind w:right="125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 3.5. Помогают детям овладевать различными приемами лепки.</w:t>
            </w:r>
          </w:p>
          <w:p w:rsidR="0094050E" w:rsidRPr="0094050E" w:rsidRDefault="0094050E">
            <w:pPr>
              <w:spacing w:before="4" w:line="268" w:lineRule="auto"/>
              <w:ind w:left="9" w:right="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Из 3.6. 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Из 3.7. Побуждают детей лепить, рисовать и т.д. по мотивам сказок, народного и декоративно-прикладного искусства (игрушки, бытовые предметы, предметы народных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промыслов).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5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"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М"</w:t>
            </w:r>
            <w:r w:rsidRPr="0094050E">
              <w:rPr>
                <w:rFonts w:ascii="Times New Roman" w:eastAsia="Times New Roman" w:hAnsi="Times New Roman" w:cs="Times New Roman"/>
                <w:b/>
                <w:spacing w:val="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РЕБЕНКА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МУЗЫКАЛЬНОЙ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ДЕЯТЕЛЬНОСТИ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М 1. Педагоги создают условия для приобщения детей к мировой и национальной музыкальной культуре.</w:t>
            </w:r>
          </w:p>
          <w:p w:rsidR="0094050E" w:rsidRPr="0094050E" w:rsidRDefault="0094050E">
            <w:pPr>
              <w:spacing w:before="1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 1.1. Стремятся вызвать интерес детей к произведениям классической и</w:t>
            </w:r>
            <w:r w:rsidRPr="00940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  <w:p w:rsidR="0094050E" w:rsidRPr="0094050E" w:rsidRDefault="0094050E">
            <w:pPr>
              <w:spacing w:before="5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 1.2. 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  <w:p w:rsidR="0094050E" w:rsidRPr="0094050E" w:rsidRDefault="0094050E">
            <w:pPr>
              <w:spacing w:before="2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 1.3. Знакомят детей с различными выразительными средствами в музыке (грустная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- веселая музыка, быстрый</w:t>
            </w:r>
            <w:r w:rsidRPr="00940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- медленный темп, высокий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- низкий звук, и пр.).</w:t>
            </w:r>
          </w:p>
          <w:p w:rsidR="0094050E" w:rsidRPr="0094050E" w:rsidRDefault="0094050E">
            <w:pPr>
              <w:spacing w:before="1" w:line="271" w:lineRule="auto"/>
              <w:ind w:right="4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 1.4. Знакомят детей с различными, в том числе классическими и народными музыкальными инструментами (рассказывают о старинных и современных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музыкальных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инструментах,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 с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внешним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видом</w:t>
            </w:r>
            <w:r w:rsidRPr="00940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звучанием;</w:t>
            </w:r>
            <w:r w:rsidRPr="0094050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учат</w:t>
            </w:r>
            <w:r w:rsidRPr="0094050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узнавать и выделять звучание отдельных инструментов и т.п.).</w:t>
            </w:r>
          </w:p>
          <w:p w:rsidR="0094050E" w:rsidRPr="0094050E" w:rsidRDefault="0094050E">
            <w:pPr>
              <w:spacing w:line="268" w:lineRule="auto"/>
              <w:ind w:right="562"/>
              <w:rPr>
                <w:rFonts w:ascii="Times New Roman" w:eastAsia="Times New Roman" w:hAnsi="Times New Roman" w:cs="Times New Roman"/>
                <w:spacing w:val="40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 2. Педагоги создают условия для развития у детей музыкальных способностей.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line="268" w:lineRule="auto"/>
              <w:ind w:right="56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М 2.1. Развивают у детей музыкальный слух: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звуко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-высотный, ритмический, тембровый и т.д.</w:t>
            </w:r>
          </w:p>
          <w:p w:rsidR="0094050E" w:rsidRPr="0094050E" w:rsidRDefault="0094050E">
            <w:pPr>
              <w:spacing w:before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2.2.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Способствуют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развитию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певческих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способностей.</w:t>
            </w:r>
          </w:p>
          <w:p w:rsidR="0094050E" w:rsidRPr="0094050E" w:rsidRDefault="0094050E">
            <w:pPr>
              <w:spacing w:before="32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М2.3. Предоставляют детям возможность играть на музыкальных инструментах (металлофон, бубен, погремушки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ипр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>.)</w:t>
            </w:r>
          </w:p>
          <w:p w:rsidR="0094050E" w:rsidRPr="0094050E" w:rsidRDefault="0094050E">
            <w:pPr>
              <w:spacing w:before="27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М 2.4. Стремятся развивать у детей умение ритмично и пластично двигаться и танцевать в соответствии с характером музыки. </w:t>
            </w:r>
          </w:p>
          <w:p w:rsidR="0094050E" w:rsidRPr="0094050E" w:rsidRDefault="0094050E">
            <w:pPr>
              <w:spacing w:before="27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«Т»</w:t>
            </w:r>
            <w:r w:rsidRPr="0094050E">
              <w:rPr>
                <w:rFonts w:ascii="Times New Roman" w:eastAsia="Times New Roman" w:hAnsi="Times New Roman" w:cs="Times New Roman"/>
                <w:b/>
                <w:spacing w:val="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РЕБЕНКА</w:t>
            </w:r>
            <w:r w:rsidRPr="0094050E">
              <w:rPr>
                <w:rFonts w:ascii="Times New Roman" w:eastAsia="Times New Roman" w:hAnsi="Times New Roman" w:cs="Times New Roman"/>
                <w:b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b/>
                <w:spacing w:val="2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ТЕАТРАЛИЗОВАННОЙ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ДЕЯТЕЛЬНОСТИ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7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приобщают</w:t>
            </w:r>
            <w:r w:rsidRPr="0094050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театральной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культуре</w:t>
            </w:r>
          </w:p>
          <w:p w:rsidR="0094050E" w:rsidRPr="0094050E" w:rsidRDefault="0094050E">
            <w:pPr>
              <w:spacing w:before="32" w:line="268" w:lineRule="auto"/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 1.1. Способствуют развитию у детей интереса к театральному искусству (организуют посещение театра, просмотр и прослушивание, аудио- и видеозаписей спектаклей, художественных, документальных, мультипликационных фильмов, инсценировок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пьес;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показывают</w:t>
            </w:r>
            <w:r w:rsidRPr="00940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слайды,</w:t>
            </w:r>
            <w:r w:rsidRPr="0094050E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диафильмы</w:t>
            </w:r>
            <w:r w:rsidRPr="0094050E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пр.).</w:t>
            </w:r>
          </w:p>
          <w:p w:rsidR="0094050E" w:rsidRPr="0094050E" w:rsidRDefault="0094050E">
            <w:pPr>
              <w:spacing w:before="32" w:line="271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 1.2. Обращают внимание детей различать настроения, переживания, эмоциональные состояния персонажей, передаваемые различными средствами драматизации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(интонация, мимика, движения, жесты и пр.).</w:t>
            </w:r>
          </w:p>
          <w:p w:rsidR="0094050E" w:rsidRPr="0094050E" w:rsidRDefault="0094050E">
            <w:pPr>
              <w:spacing w:line="268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 1.3. Знакомят детей с театральными жанрами (драматическим, музыкальном, кукольным театрами -би-ба-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, настольным, теневым, пальчиковым и др. - цирком, 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т.п.).</w:t>
            </w:r>
          </w:p>
          <w:p w:rsidR="0094050E" w:rsidRPr="0094050E" w:rsidRDefault="0094050E">
            <w:pPr>
              <w:spacing w:before="1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 1.4. Предоставляют детям возможность познакомиться с устройством театра (сцена, занавес, зрительный зал, гримерная и пр.).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Т 2. Педагоги создают условия для развития способностей детей в театрализованной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Т 2.1. Предоставляют детям возможность участвовать в различных спектаклях,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постановках.</w:t>
            </w:r>
          </w:p>
          <w:p w:rsidR="0094050E" w:rsidRPr="0094050E" w:rsidRDefault="0094050E">
            <w:pPr>
              <w:spacing w:before="2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 2.2. Развивают у детей способность свободно и раскрепощено держаться при выступлении перед взрослыми и сверстниками.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 2.3. Способствуют развитию у детей исполнительских способностей (умение передавать выразительными средствами характер, настроение персонажей).</w:t>
            </w:r>
          </w:p>
          <w:p w:rsidR="0094050E" w:rsidRPr="0094050E" w:rsidRDefault="0094050E">
            <w:pPr>
              <w:spacing w:line="175" w:lineRule="exact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2.4.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Помогают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детям</w:t>
            </w:r>
            <w:r w:rsidRPr="00940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согласовывать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свои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ролевые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действиями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партнеров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(не перебивать, не заслонять партнера, подыгрывать партеру в соответствии с сюжетом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спектакля).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68" w:lineRule="auto"/>
              <w:ind w:left="129"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Ф»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«ФИЗИЧЕСКОЕ</w:t>
            </w:r>
            <w:r w:rsidRPr="0094050E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РАЗВИТИЕ.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ОХРАНА</w:t>
            </w:r>
            <w:r w:rsidRPr="0094050E">
              <w:rPr>
                <w:rFonts w:ascii="Times New Roman" w:eastAsia="Times New Roman" w:hAnsi="Times New Roman" w:cs="Times New Roman"/>
                <w:b/>
                <w:spacing w:val="2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УКРЕПЛЕНИЕ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ЗДРОВЬЯ</w:t>
            </w:r>
            <w:r w:rsidRPr="0094050E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ДЕТЕЙ»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68" w:lineRule="auto"/>
              <w:ind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940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способствуют</w:t>
            </w:r>
            <w:r w:rsidRPr="0094050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становлению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ценностей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здорового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образа</w:t>
            </w:r>
            <w:r w:rsidRPr="00940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жизни. </w:t>
            </w:r>
          </w:p>
          <w:p w:rsidR="0094050E" w:rsidRPr="0094050E" w:rsidRDefault="0094050E">
            <w:pPr>
              <w:spacing w:before="24" w:line="268" w:lineRule="auto"/>
              <w:ind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40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0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940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двигательной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активности</w:t>
            </w:r>
            <w:r w:rsidRPr="00940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детей. </w:t>
            </w:r>
          </w:p>
          <w:p w:rsidR="0094050E" w:rsidRPr="0094050E" w:rsidRDefault="0094050E">
            <w:pPr>
              <w:spacing w:before="24" w:line="268" w:lineRule="auto"/>
              <w:ind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 2.1. 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 Ф2.2. 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  <w:p w:rsidR="0094050E" w:rsidRPr="0094050E" w:rsidRDefault="0094050E">
            <w:pPr>
              <w:spacing w:before="8" w:line="271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 2.3 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организуют спортивные секции, клубы; и т.п.).</w:t>
            </w:r>
          </w:p>
          <w:p w:rsidR="0094050E" w:rsidRPr="0094050E" w:rsidRDefault="0094050E">
            <w:pPr>
              <w:spacing w:before="8" w:line="271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 3. В ходе организованных физкультурных занятий и свободной физической активности детей педагоги реализуют индивидуальный подход</w:t>
            </w:r>
          </w:p>
          <w:p w:rsidR="0094050E" w:rsidRPr="0094050E" w:rsidRDefault="0094050E">
            <w:pPr>
              <w:spacing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Ф.3.1. 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  <w:p w:rsidR="0094050E" w:rsidRPr="0094050E" w:rsidRDefault="0094050E">
            <w:pPr>
              <w:spacing w:before="2" w:line="26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Ф 3.2. Формируют подгруппы детей на основе состояния их здоровья, темпов физического развития, функционального состояния в соответствии с медицинскими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показаниями.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 3.3. Наблюдают за самочувствием каждого ребенка, его реакцией на нагрузку,</w:t>
            </w:r>
            <w:r w:rsidRPr="00940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новые упражнения (изменение цвета лица, частоту дыхания и т.п.).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Ф 3.4. Варьируют нагрузку и содержание занятий в соответствии с индивидуальными особенностями каждого ребенка (используют разные исходные положения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- сидя, стоя, лежа и т.п., включают физические упражнения в различных вариантах и сочетаниях). 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СОЦИАЛЬНО-КОММУНИКАТИВНОЕ РАЗВИТИЕ В РАМКАХ СОЦИО- ИГРОВЫХ ПОДХОДОВ К ПЕДАГОГИКЕ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СИП 1. Педагоги формируют у детей культуру общения: учат детей договариваться, а значит, слушать и слышать партнера; создают ситуации, в которых ребенок на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практике осознает, как ему надо организовать свое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общение в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микрогруппе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, чтобы выполнить познавательную задачу; создают условия общения дошкольников, в ходе которого развитие происходит за счет ресурсов друг друга. 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СИП 2. Во всех видах деятельности педагоги идут от возможностей детей. Не навязывают детям свои представления, а создают условия для высказывания детьми своих представлений, включают детей в эмоционально-оценочную деятельность; создают ситуации для взаимной оценки и самооценки деятельности 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СИП 3. Педагоги меняют свою позицию всезнающего, всеведущего судьи, оставляют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за собой право на ошибку - играют в «Незнайку». Создают ситуации, в которых дети учат друг друга, доказывают, рассуждают; ситуации, в которых детям интереснее не узнать, а догадаться; не получить формальный ответ, а использовать свой вопрос как повод создания интересной ситуации общения. </w:t>
            </w:r>
          </w:p>
          <w:p w:rsidR="0094050E" w:rsidRPr="0094050E" w:rsidRDefault="0094050E">
            <w:pPr>
              <w:spacing w:before="17" w:line="271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СТАНОВЛЕНИЕ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РЕБЕНКА</w:t>
            </w:r>
            <w:r w:rsidRPr="0094050E">
              <w:rPr>
                <w:rFonts w:ascii="Times New Roman" w:eastAsia="Times New Roman" w:hAnsi="Times New Roman" w:cs="Times New Roman"/>
                <w:b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ПРЕДПОСЫЛОК</w:t>
            </w:r>
            <w:r w:rsidRPr="0094050E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ГРАМОТНОСТИ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ПГ 1. Педагог создает ситуации, в которых дети учатся озадачивать друг друга, придумывая загадки, небылицы, задачки, рассказывая истории из жизни и др.; задавать вопросы и переспрашивать в разговорах по картинкам, картам и схемам. Инсценируют изображения на картинках, рисунках, которые видят, используя мимику, жесты, позы, голос в соответствии с выбранной ролью. П.Г. </w:t>
            </w:r>
          </w:p>
          <w:p w:rsidR="0094050E" w:rsidRPr="0094050E" w:rsidRDefault="0094050E">
            <w:pPr>
              <w:spacing w:before="17" w:line="271" w:lineRule="auto"/>
              <w:ind w:left="9"/>
              <w:rPr>
                <w:rFonts w:ascii="Times New Roman" w:eastAsia="Times New Roman" w:hAnsi="Times New Roman" w:cs="Times New Roman"/>
                <w:spacing w:val="79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 При обучении грамоте педагоги используют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различные формы работы с детьми. П.Г.</w:t>
            </w:r>
            <w:r w:rsidRPr="0094050E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17" w:line="271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2.1.</w:t>
            </w:r>
            <w:r w:rsidRPr="0094050E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организуют</w:t>
            </w:r>
            <w:r w:rsidRPr="0094050E">
              <w:rPr>
                <w:rFonts w:ascii="Times New Roman" w:eastAsia="Times New Roman" w:hAnsi="Times New Roman" w:cs="Times New Roman"/>
                <w:spacing w:val="7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  <w:r w:rsidRPr="0094050E">
              <w:rPr>
                <w:rFonts w:ascii="Times New Roman" w:eastAsia="Times New Roman" w:hAnsi="Times New Roman" w:cs="Times New Roman"/>
                <w:spacing w:val="7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94050E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специальными</w:t>
            </w:r>
            <w:r w:rsidRPr="0094050E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пособиями:</w:t>
            </w:r>
            <w:r w:rsidRPr="0094050E">
              <w:rPr>
                <w:rFonts w:ascii="Times New Roman" w:eastAsia="Times New Roman" w:hAnsi="Times New Roman" w:cs="Times New Roman"/>
                <w:spacing w:val="7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дети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пяти</w:t>
            </w:r>
            <w:r w:rsidRPr="0094050E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лет работают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таблицами,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шестилетки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работают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таблицами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росчерков,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типов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слоговых структур, элементов букв и рукописных обликов букв всего алфавита.</w:t>
            </w:r>
          </w:p>
          <w:p w:rsidR="0094050E" w:rsidRPr="0094050E" w:rsidRDefault="0094050E">
            <w:pPr>
              <w:spacing w:line="271" w:lineRule="auto"/>
              <w:ind w:left="9" w:right="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ПГ 2.2. Педагоги организуют занятия по определенным видам деятельности: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музыкальные,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физкультурные,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рисованию,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лепке,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аппликации,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конструированию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 т.д. На этих занятиях педагоги, не нарушая их собственной логики, предлагают специфические задания и организуют определенный тип взаимодействия детей.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Например,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координация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движения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руки,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соответственно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взгляда,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строке,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с голосом достигается на музыкальных занятиях при неторопливом проговаривании слов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попевки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под выразительные дирижерские движения руки.</w:t>
            </w:r>
          </w:p>
          <w:p w:rsidR="0094050E" w:rsidRPr="0094050E" w:rsidRDefault="0094050E">
            <w:pPr>
              <w:spacing w:line="268" w:lineRule="auto"/>
              <w:ind w:left="9" w:right="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ПГ 2.3. Педагоги организуют с детьми такие виды деятельности, в которых наиболее прямо достигается общая и </w:t>
            </w:r>
            <w:proofErr w:type="spellStart"/>
            <w:r w:rsidRPr="0094050E">
              <w:rPr>
                <w:rFonts w:ascii="Times New Roman" w:eastAsia="Times New Roman" w:hAnsi="Times New Roman" w:cs="Times New Roman"/>
                <w:lang w:val="ru-RU"/>
              </w:rPr>
              <w:t>темпоритмическая</w:t>
            </w:r>
            <w:proofErr w:type="spellEnd"/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 согласованность их действий.</w:t>
            </w:r>
          </w:p>
          <w:p w:rsidR="0094050E" w:rsidRPr="0094050E" w:rsidRDefault="0094050E">
            <w:pPr>
              <w:spacing w:line="17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ПГ</w:t>
            </w:r>
            <w:r w:rsidRPr="00940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2.4.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свободной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обстановке,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0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непринужденных</w:t>
            </w:r>
            <w:r w:rsidRPr="00940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разговорах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беседах</w:t>
            </w:r>
            <w:r w:rsidRPr="00940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взрослые</w:t>
            </w:r>
          </w:p>
          <w:p w:rsidR="0094050E" w:rsidRP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поддерживают желание детей обсуждать учебные дела, вводят в обиход необходимые термины («гласные», «согласные», «заглавные» и др.) и структуры высказывания (сравнительные обороты типа «краснее», «быстрее, чем», «больше по сравнению» 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др.).</w:t>
            </w:r>
          </w:p>
          <w:p w:rsidR="0094050E" w:rsidRPr="0094050E" w:rsidRDefault="0094050E">
            <w:pPr>
              <w:spacing w:before="17" w:line="268" w:lineRule="auto"/>
              <w:ind w:left="9" w:right="16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СТАНОВЛЕНИЕ</w:t>
            </w:r>
            <w:r w:rsidRPr="0094050E">
              <w:rPr>
                <w:rFonts w:ascii="Times New Roman" w:eastAsia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У</w:t>
            </w:r>
            <w:r w:rsidRPr="0094050E">
              <w:rPr>
                <w:rFonts w:ascii="Times New Roman" w:eastAsia="Times New Roman" w:hAnsi="Times New Roman" w:cs="Times New Roman"/>
                <w:b/>
                <w:spacing w:val="39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b/>
                <w:spacing w:val="42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ОСНОВ</w:t>
            </w:r>
            <w:r w:rsidRPr="0094050E">
              <w:rPr>
                <w:rFonts w:ascii="Times New Roman" w:eastAsia="Times New Roman" w:hAnsi="Times New Roman" w:cs="Times New Roman"/>
                <w:b/>
                <w:spacing w:val="47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ГРАЖДАНСКОЙ</w:t>
            </w:r>
            <w:r w:rsidRPr="0094050E">
              <w:rPr>
                <w:rFonts w:ascii="Times New Roman" w:eastAsia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b/>
                <w:lang w:val="ru-RU"/>
              </w:rPr>
              <w:t>ПОЗИЦИИ</w:t>
            </w:r>
          </w:p>
          <w:p w:rsidR="0094050E" w:rsidRPr="0094050E" w:rsidRDefault="0094050E">
            <w:pPr>
              <w:spacing w:before="17" w:line="268" w:lineRule="auto"/>
              <w:ind w:left="9" w:right="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 xml:space="preserve">ГП 1. Педагоги включают детей в традиционные события города, доступные возрасту </w:t>
            </w:r>
            <w:r w:rsidRPr="00940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дошкольников;</w:t>
            </w:r>
          </w:p>
          <w:p w:rsidR="0094050E" w:rsidRPr="0094050E" w:rsidRDefault="0094050E">
            <w:pPr>
              <w:spacing w:before="2" w:line="271" w:lineRule="auto"/>
              <w:ind w:left="9" w:right="1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ГП 2. Педагоги организуют экскурсии по родному городу, на предприятия города: знакомят с профессиями, ремеслами и промыслами жителей города; знакомят с достопримечательностями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города;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знакомят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традиционными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занятиями жителей,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включая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специфичную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лексику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ознакомление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промыслами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 ремеслами жителей города</w:t>
            </w:r>
            <w:bookmarkStart w:id="0" w:name="_GoBack"/>
            <w:bookmarkEnd w:id="0"/>
            <w:r w:rsidRPr="0094050E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94050E" w:rsidRPr="0094050E" w:rsidRDefault="0094050E">
            <w:pPr>
              <w:spacing w:line="268" w:lineRule="auto"/>
              <w:ind w:left="9" w:right="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ГП 3. Педагоги создают условия и организуют детское коллекционирование и собирательство на окружающем детей материале;</w:t>
            </w:r>
          </w:p>
          <w:p w:rsidR="0094050E" w:rsidRPr="0094050E" w:rsidRDefault="0094050E">
            <w:pPr>
              <w:spacing w:line="271" w:lineRule="auto"/>
              <w:ind w:left="9" w:right="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ГП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читают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рассказывают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детям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произведения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местных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авторов; организуют встречи и чтение своих произведений писателями нашего города и района; организуют детское сочинительство (загадки, поговорки, сказки) с использованием специфичной лексики;</w:t>
            </w:r>
          </w:p>
          <w:p w:rsidR="0094050E" w:rsidRPr="0094050E" w:rsidRDefault="0094050E">
            <w:pPr>
              <w:spacing w:line="268" w:lineRule="auto"/>
              <w:ind w:left="9" w:right="1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ГП 5. Педагоги организуют посещение детьми городских выставочных залов; знакомят детей с художественными произведениями местных авторов;</w:t>
            </w:r>
          </w:p>
          <w:p w:rsidR="0094050E" w:rsidRPr="0094050E" w:rsidRDefault="0094050E">
            <w:pPr>
              <w:spacing w:line="271" w:lineRule="auto"/>
              <w:ind w:left="9" w:right="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ГП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6.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организуют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помещений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группы,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детского сада продуктами своего художественного творчества.</w:t>
            </w:r>
          </w:p>
          <w:p w:rsidR="0094050E" w:rsidRPr="0094050E" w:rsidRDefault="0094050E">
            <w:pPr>
              <w:spacing w:before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4050E" w:rsidRPr="0094050E" w:rsidRDefault="0094050E">
            <w:pPr>
              <w:spacing w:line="268" w:lineRule="auto"/>
              <w:ind w:right="1478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* Показатели и индикаторы оцениваются по 4-х бальной системе:</w:t>
            </w:r>
            <w:r w:rsidRPr="0094050E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0 баллов - показатель/индикатор не подтверждается;</w:t>
            </w:r>
          </w:p>
          <w:p w:rsidR="0094050E" w:rsidRPr="0094050E" w:rsidRDefault="0094050E">
            <w:pPr>
              <w:spacing w:before="2" w:line="268" w:lineRule="auto"/>
              <w:ind w:right="2187"/>
              <w:rPr>
                <w:rFonts w:ascii="Times New Roman" w:eastAsia="Times New Roman" w:hAnsi="Times New Roman" w:cs="Times New Roman"/>
                <w:spacing w:val="40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94050E">
              <w:rPr>
                <w:rFonts w:ascii="Times New Roman" w:eastAsia="Times New Roman" w:hAnsi="Times New Roman" w:cs="Times New Roman"/>
                <w:lang w:val="ru-RU"/>
              </w:rPr>
              <w:t>балл - показатель/индикатор скорее не подтверждается;</w:t>
            </w:r>
            <w:r w:rsidRPr="00940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</w:p>
          <w:p w:rsidR="0094050E" w:rsidRPr="0094050E" w:rsidRDefault="0094050E">
            <w:pPr>
              <w:spacing w:before="2" w:line="268" w:lineRule="auto"/>
              <w:ind w:right="2187"/>
              <w:rPr>
                <w:rFonts w:ascii="Times New Roman" w:eastAsia="Times New Roman" w:hAnsi="Times New Roman" w:cs="Times New Roman"/>
                <w:lang w:val="ru-RU"/>
              </w:rPr>
            </w:pPr>
            <w:r w:rsidRPr="0094050E">
              <w:rPr>
                <w:rFonts w:ascii="Times New Roman" w:eastAsia="Times New Roman" w:hAnsi="Times New Roman" w:cs="Times New Roman"/>
                <w:lang w:val="ru-RU"/>
              </w:rPr>
              <w:t>2 балла - показатель/индикатор скорее подтверждается;</w:t>
            </w:r>
          </w:p>
          <w:p w:rsidR="0094050E" w:rsidRDefault="0094050E">
            <w:pPr>
              <w:spacing w:before="24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балла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показатель/индикатор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подтверждается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0E" w:rsidRDefault="009405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050E" w:rsidRDefault="0094050E" w:rsidP="0094050E">
      <w:pPr>
        <w:rPr>
          <w:rFonts w:ascii="Times New Roman" w:hAnsi="Times New Roman"/>
          <w:b/>
          <w:sz w:val="24"/>
          <w:szCs w:val="24"/>
        </w:rPr>
      </w:pPr>
    </w:p>
    <w:p w:rsidR="0094050E" w:rsidRDefault="0094050E" w:rsidP="0094050E">
      <w:pPr>
        <w:rPr>
          <w:rFonts w:ascii="Times New Roman" w:hAnsi="Times New Roman"/>
          <w:b/>
          <w:sz w:val="24"/>
          <w:szCs w:val="24"/>
        </w:rPr>
      </w:pPr>
    </w:p>
    <w:p w:rsidR="0094050E" w:rsidRDefault="0094050E" w:rsidP="0094050E">
      <w:pPr>
        <w:rPr>
          <w:rFonts w:ascii="Times New Roman" w:hAnsi="Times New Roman"/>
          <w:b/>
          <w:sz w:val="24"/>
          <w:szCs w:val="24"/>
        </w:rPr>
      </w:pPr>
    </w:p>
    <w:p w:rsidR="0094050E" w:rsidRDefault="0094050E" w:rsidP="0094050E">
      <w:pPr>
        <w:rPr>
          <w:rFonts w:ascii="Times New Roman" w:hAnsi="Times New Roman"/>
          <w:b/>
          <w:sz w:val="24"/>
          <w:szCs w:val="24"/>
        </w:rPr>
      </w:pPr>
    </w:p>
    <w:p w:rsidR="00680A8E" w:rsidRDefault="00680A8E"/>
    <w:sectPr w:rsidR="0068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E"/>
    <w:rsid w:val="00680A8E"/>
    <w:rsid w:val="009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4134-8D40-41FF-A533-BAE325A3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050E"/>
  </w:style>
  <w:style w:type="paragraph" w:styleId="a6">
    <w:name w:val="footer"/>
    <w:basedOn w:val="a"/>
    <w:link w:val="a7"/>
    <w:uiPriority w:val="99"/>
    <w:semiHidden/>
    <w:unhideWhenUsed/>
    <w:rsid w:val="0094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50E"/>
  </w:style>
  <w:style w:type="paragraph" w:styleId="a8">
    <w:name w:val="Title"/>
    <w:basedOn w:val="a"/>
    <w:link w:val="a9"/>
    <w:uiPriority w:val="99"/>
    <w:qFormat/>
    <w:rsid w:val="0094050E"/>
    <w:pPr>
      <w:widowControl w:val="0"/>
      <w:autoSpaceDE w:val="0"/>
      <w:autoSpaceDN w:val="0"/>
      <w:spacing w:before="129" w:after="0" w:line="240" w:lineRule="auto"/>
      <w:ind w:left="1028" w:right="130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94050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ody Text"/>
    <w:basedOn w:val="a"/>
    <w:link w:val="ab"/>
    <w:uiPriority w:val="1"/>
    <w:semiHidden/>
    <w:unhideWhenUsed/>
    <w:qFormat/>
    <w:rsid w:val="00940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1"/>
    <w:semiHidden/>
    <w:rsid w:val="0094050E"/>
    <w:rPr>
      <w:rFonts w:ascii="Times New Roman" w:eastAsia="Times New Roman" w:hAnsi="Times New Roman" w:cs="Times New Roman"/>
      <w:sz w:val="21"/>
      <w:szCs w:val="21"/>
    </w:rPr>
  </w:style>
  <w:style w:type="paragraph" w:styleId="ac">
    <w:name w:val="List Paragraph"/>
    <w:basedOn w:val="a"/>
    <w:uiPriority w:val="99"/>
    <w:qFormat/>
    <w:rsid w:val="0094050E"/>
    <w:pPr>
      <w:ind w:left="720"/>
      <w:contextualSpacing/>
    </w:pPr>
  </w:style>
  <w:style w:type="paragraph" w:customStyle="1" w:styleId="Style12">
    <w:name w:val="Style12"/>
    <w:basedOn w:val="a"/>
    <w:uiPriority w:val="99"/>
    <w:rsid w:val="0094050E"/>
    <w:pPr>
      <w:widowControl w:val="0"/>
      <w:autoSpaceDE w:val="0"/>
      <w:autoSpaceDN w:val="0"/>
      <w:adjustRightInd w:val="0"/>
      <w:spacing w:after="0" w:line="278" w:lineRule="exact"/>
      <w:ind w:firstLine="10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940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0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21">
    <w:name w:val="Body Text 21"/>
    <w:basedOn w:val="a"/>
    <w:uiPriority w:val="99"/>
    <w:rsid w:val="009405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uiPriority w:val="99"/>
    <w:rsid w:val="0094050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92">
    <w:name w:val="Font Style92"/>
    <w:basedOn w:val="a0"/>
    <w:uiPriority w:val="99"/>
    <w:rsid w:val="0094050E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uiPriority w:val="2"/>
    <w:semiHidden/>
    <w:qFormat/>
    <w:rsid w:val="009405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7492</Words>
  <Characters>42708</Characters>
  <Application>Microsoft Office Word</Application>
  <DocSecurity>0</DocSecurity>
  <Lines>355</Lines>
  <Paragraphs>100</Paragraphs>
  <ScaleCrop>false</ScaleCrop>
  <Company>HP</Company>
  <LinksUpToDate>false</LinksUpToDate>
  <CharactersWithSpaces>50100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2022-05-17T02:08:00Z</dcterms:created>
  <dcterms:modified xsi:type="dcterms:W3CDTF">2022-05-17T02:12:00Z</dcterms:modified>
</cp:coreProperties>
</file>